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94" w:rsidRPr="004F6A71" w:rsidRDefault="00690D94" w:rsidP="004F6A71">
      <w:pPr>
        <w:pStyle w:val="Bezodstpw"/>
        <w:spacing w:line="276" w:lineRule="auto"/>
        <w:jc w:val="center"/>
        <w:rPr>
          <w:b/>
          <w:sz w:val="22"/>
          <w:szCs w:val="22"/>
        </w:rPr>
      </w:pPr>
      <w:r w:rsidRPr="004F6A71">
        <w:rPr>
          <w:b/>
          <w:sz w:val="22"/>
          <w:szCs w:val="22"/>
        </w:rPr>
        <w:t>ZASADY</w:t>
      </w:r>
      <w:r w:rsidRPr="004F6A71">
        <w:rPr>
          <w:rFonts w:eastAsia="Times New Roman"/>
          <w:b/>
          <w:sz w:val="22"/>
          <w:szCs w:val="22"/>
        </w:rPr>
        <w:t xml:space="preserve"> </w:t>
      </w:r>
      <w:r w:rsidRPr="004F6A71">
        <w:rPr>
          <w:b/>
          <w:sz w:val="22"/>
          <w:szCs w:val="22"/>
        </w:rPr>
        <w:t>REKRUTACJI</w:t>
      </w:r>
      <w:r w:rsidR="001217EE">
        <w:rPr>
          <w:b/>
          <w:sz w:val="22"/>
          <w:szCs w:val="22"/>
        </w:rPr>
        <w:t xml:space="preserve"> </w:t>
      </w:r>
      <w:r w:rsidRPr="004F6A71">
        <w:rPr>
          <w:b/>
          <w:sz w:val="22"/>
          <w:szCs w:val="22"/>
        </w:rPr>
        <w:t>DZIECI</w:t>
      </w:r>
    </w:p>
    <w:p w:rsidR="00690D94" w:rsidRPr="004F6A71" w:rsidRDefault="00690D94" w:rsidP="004F6A71">
      <w:pPr>
        <w:pStyle w:val="Bezodstpw"/>
        <w:spacing w:line="276" w:lineRule="auto"/>
        <w:jc w:val="center"/>
        <w:rPr>
          <w:b/>
          <w:sz w:val="22"/>
          <w:szCs w:val="22"/>
        </w:rPr>
      </w:pPr>
      <w:r w:rsidRPr="004F6A71">
        <w:rPr>
          <w:b/>
          <w:sz w:val="22"/>
          <w:szCs w:val="22"/>
        </w:rPr>
        <w:t>DO</w:t>
      </w:r>
      <w:r w:rsidRPr="004F6A71">
        <w:rPr>
          <w:rFonts w:eastAsia="Times New Roman"/>
          <w:b/>
          <w:sz w:val="22"/>
          <w:szCs w:val="22"/>
        </w:rPr>
        <w:t xml:space="preserve"> GMINNEGO </w:t>
      </w:r>
      <w:r w:rsidRPr="004F6A71">
        <w:rPr>
          <w:b/>
          <w:sz w:val="22"/>
          <w:szCs w:val="22"/>
        </w:rPr>
        <w:t>PRZEDSZKOLA</w:t>
      </w:r>
      <w:r w:rsidR="004C5EAA">
        <w:rPr>
          <w:rFonts w:eastAsia="Times New Roman"/>
          <w:b/>
          <w:sz w:val="22"/>
          <w:szCs w:val="22"/>
        </w:rPr>
        <w:t xml:space="preserve"> </w:t>
      </w:r>
      <w:r w:rsidR="00C72FC2">
        <w:rPr>
          <w:rFonts w:eastAsia="Times New Roman"/>
          <w:b/>
          <w:sz w:val="22"/>
          <w:szCs w:val="22"/>
        </w:rPr>
        <w:t>IM. JULIANA</w:t>
      </w:r>
      <w:r w:rsidRPr="004F6A71">
        <w:rPr>
          <w:rFonts w:eastAsia="Times New Roman"/>
          <w:b/>
          <w:sz w:val="22"/>
          <w:szCs w:val="22"/>
        </w:rPr>
        <w:t xml:space="preserve"> TUWIMA </w:t>
      </w:r>
      <w:r w:rsidRPr="004F6A71">
        <w:rPr>
          <w:b/>
          <w:sz w:val="22"/>
          <w:szCs w:val="22"/>
        </w:rPr>
        <w:t>W</w:t>
      </w:r>
      <w:r w:rsidRPr="004F6A71">
        <w:rPr>
          <w:rFonts w:eastAsia="Times New Roman"/>
          <w:b/>
          <w:sz w:val="22"/>
          <w:szCs w:val="22"/>
        </w:rPr>
        <w:t xml:space="preserve"> STRASZYNIE</w:t>
      </w:r>
    </w:p>
    <w:p w:rsidR="00690D94" w:rsidRPr="004F6A71" w:rsidRDefault="00690D94" w:rsidP="004F6A71">
      <w:pPr>
        <w:pStyle w:val="Bezodstpw"/>
        <w:spacing w:line="276" w:lineRule="auto"/>
        <w:jc w:val="center"/>
        <w:rPr>
          <w:b/>
          <w:sz w:val="22"/>
          <w:szCs w:val="22"/>
        </w:rPr>
      </w:pPr>
      <w:r w:rsidRPr="004F6A71">
        <w:rPr>
          <w:b/>
          <w:sz w:val="22"/>
          <w:szCs w:val="22"/>
        </w:rPr>
        <w:t>W</w:t>
      </w:r>
      <w:r w:rsidRPr="004F6A71">
        <w:rPr>
          <w:rFonts w:eastAsia="Times New Roman"/>
          <w:b/>
          <w:sz w:val="22"/>
          <w:szCs w:val="22"/>
        </w:rPr>
        <w:t xml:space="preserve"> </w:t>
      </w:r>
      <w:r w:rsidRPr="004F6A71">
        <w:rPr>
          <w:b/>
          <w:sz w:val="22"/>
          <w:szCs w:val="22"/>
        </w:rPr>
        <w:t>ROKU</w:t>
      </w:r>
      <w:r w:rsidRPr="004F6A71">
        <w:rPr>
          <w:rFonts w:eastAsia="Times New Roman"/>
          <w:b/>
          <w:sz w:val="22"/>
          <w:szCs w:val="22"/>
        </w:rPr>
        <w:t xml:space="preserve"> </w:t>
      </w:r>
      <w:r w:rsidRPr="004F6A71">
        <w:rPr>
          <w:b/>
          <w:sz w:val="22"/>
          <w:szCs w:val="22"/>
        </w:rPr>
        <w:t>SZKOLNYM</w:t>
      </w:r>
      <w:r w:rsidRPr="004F6A71">
        <w:rPr>
          <w:rFonts w:eastAsia="Times New Roman"/>
          <w:b/>
          <w:sz w:val="22"/>
          <w:szCs w:val="22"/>
        </w:rPr>
        <w:t xml:space="preserve"> </w:t>
      </w:r>
      <w:r w:rsidRPr="004F6A71">
        <w:rPr>
          <w:b/>
          <w:sz w:val="22"/>
          <w:szCs w:val="22"/>
        </w:rPr>
        <w:t>202</w:t>
      </w:r>
      <w:r w:rsidR="0090221F">
        <w:rPr>
          <w:b/>
          <w:sz w:val="22"/>
          <w:szCs w:val="22"/>
        </w:rPr>
        <w:t>5</w:t>
      </w:r>
      <w:r w:rsidRPr="004F6A71">
        <w:rPr>
          <w:b/>
          <w:sz w:val="22"/>
          <w:szCs w:val="22"/>
        </w:rPr>
        <w:t>/202</w:t>
      </w:r>
      <w:r w:rsidR="0090221F">
        <w:rPr>
          <w:b/>
          <w:sz w:val="22"/>
          <w:szCs w:val="22"/>
        </w:rPr>
        <w:t>6</w:t>
      </w:r>
    </w:p>
    <w:p w:rsidR="00690D94" w:rsidRDefault="00690D94" w:rsidP="004F6A71">
      <w:pPr>
        <w:pStyle w:val="Bezodstpw"/>
        <w:spacing w:line="276" w:lineRule="auto"/>
        <w:rPr>
          <w:sz w:val="22"/>
          <w:szCs w:val="22"/>
        </w:rPr>
      </w:pPr>
    </w:p>
    <w:p w:rsidR="00E82D34" w:rsidRPr="004F6A71" w:rsidRDefault="00E82D34" w:rsidP="004F6A71">
      <w:pPr>
        <w:pStyle w:val="Bezodstpw"/>
        <w:spacing w:line="276" w:lineRule="auto"/>
        <w:rPr>
          <w:sz w:val="22"/>
          <w:szCs w:val="22"/>
        </w:rPr>
      </w:pPr>
    </w:p>
    <w:p w:rsidR="0074219D" w:rsidRPr="00E82D34" w:rsidRDefault="0074219D" w:rsidP="004F6A71">
      <w:pPr>
        <w:pStyle w:val="Bezodstpw"/>
        <w:spacing w:line="276" w:lineRule="auto"/>
        <w:rPr>
          <w:b/>
          <w:sz w:val="22"/>
          <w:szCs w:val="22"/>
        </w:rPr>
      </w:pPr>
      <w:r w:rsidRPr="00E82D34">
        <w:rPr>
          <w:b/>
          <w:sz w:val="22"/>
          <w:szCs w:val="22"/>
        </w:rPr>
        <w:t>Podstawa prawna:</w:t>
      </w:r>
    </w:p>
    <w:p w:rsidR="0074219D" w:rsidRPr="004F6A71" w:rsidRDefault="0074219D" w:rsidP="004F6A71">
      <w:pPr>
        <w:pStyle w:val="Bezodstpw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4F6A71">
        <w:rPr>
          <w:sz w:val="22"/>
          <w:szCs w:val="22"/>
        </w:rPr>
        <w:t>ustawa z dnia 14 grudnia 2016 r. Pr</w:t>
      </w:r>
      <w:r w:rsidR="008A6F99">
        <w:rPr>
          <w:sz w:val="22"/>
          <w:szCs w:val="22"/>
        </w:rPr>
        <w:t xml:space="preserve">awo oświatowe (tj. Dz. U. z 2024 r. poz. 737 z </w:t>
      </w:r>
      <w:proofErr w:type="spellStart"/>
      <w:r w:rsidR="008A6F99">
        <w:rPr>
          <w:sz w:val="22"/>
          <w:szCs w:val="22"/>
        </w:rPr>
        <w:t>późn</w:t>
      </w:r>
      <w:proofErr w:type="spellEnd"/>
      <w:r w:rsidR="008A6F99">
        <w:rPr>
          <w:sz w:val="22"/>
          <w:szCs w:val="22"/>
        </w:rPr>
        <w:t>. zm., z 2025 r. poz. 1933</w:t>
      </w:r>
      <w:r w:rsidR="005C0044">
        <w:rPr>
          <w:sz w:val="22"/>
          <w:szCs w:val="22"/>
        </w:rPr>
        <w:t>);</w:t>
      </w:r>
    </w:p>
    <w:p w:rsidR="008039CD" w:rsidRDefault="0074219D" w:rsidP="008039CD">
      <w:pPr>
        <w:pStyle w:val="Bezodstpw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4F6A71">
        <w:rPr>
          <w:sz w:val="22"/>
          <w:szCs w:val="22"/>
        </w:rPr>
        <w:t xml:space="preserve">Uchwała nr XV/147/2019 Rady Gminy Pruszcz Gdański z dnia 18 grudnia 2019 r. w sprawie określenia kryteriów naboru na drugim etapie postępowania rekrutacyjnego do przedszkoli publicznych, oddziałów przedszkolnych w szkołach podstawowych oraz publicznych innych form wychowania przedszkolnego, dla których organem prowadzącym jest Gmina Pruszcz Gdański oraz określenia dokumentów niezbędnych </w:t>
      </w:r>
      <w:r w:rsidR="005C0044">
        <w:rPr>
          <w:sz w:val="22"/>
          <w:szCs w:val="22"/>
        </w:rPr>
        <w:t>do potwierdzenia tych kryteriów;</w:t>
      </w:r>
    </w:p>
    <w:p w:rsidR="00C2553D" w:rsidRPr="008039CD" w:rsidRDefault="008039CD" w:rsidP="008039CD">
      <w:pPr>
        <w:pStyle w:val="Bezodstpw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8039CD">
        <w:rPr>
          <w:sz w:val="22"/>
          <w:szCs w:val="22"/>
        </w:rPr>
        <w:t>Zarządzenie nr 20/2025</w:t>
      </w:r>
      <w:r w:rsidR="0074219D" w:rsidRPr="008039CD">
        <w:rPr>
          <w:sz w:val="22"/>
          <w:szCs w:val="22"/>
        </w:rPr>
        <w:t xml:space="preserve"> Wójt</w:t>
      </w:r>
      <w:r w:rsidR="00F975A5" w:rsidRPr="008039CD">
        <w:rPr>
          <w:sz w:val="22"/>
          <w:szCs w:val="22"/>
        </w:rPr>
        <w:t xml:space="preserve">a </w:t>
      </w:r>
      <w:r w:rsidRPr="008039CD">
        <w:rPr>
          <w:sz w:val="22"/>
          <w:szCs w:val="22"/>
        </w:rPr>
        <w:t>Gminy Pruszcz Gdański z dnia 27 stycznia 2025</w:t>
      </w:r>
      <w:r w:rsidR="0074219D" w:rsidRPr="008039CD">
        <w:rPr>
          <w:sz w:val="22"/>
          <w:szCs w:val="22"/>
        </w:rPr>
        <w:t xml:space="preserve"> r. </w:t>
      </w:r>
      <w:r w:rsidRPr="008039CD">
        <w:rPr>
          <w:bCs/>
          <w:sz w:val="23"/>
          <w:szCs w:val="23"/>
        </w:rPr>
        <w:t>w sprawie ustalenia terminów przeprowadzania postępowania rekrutacyjnego i postępowania uzupełniającego, w tym terminów składania dokumentów na rok szkolny 2025/2026 do publicznych przedszkoli, oddziałów przedszkolnych w publicznych szkołach podstawowych, publicznych innych form wychowania przedszkolnego, klas pierwszych publicznych szkół podstawowych dla których organem prowadzącym jest Gmina Pruszcz Gdański</w:t>
      </w:r>
      <w:r>
        <w:rPr>
          <w:bCs/>
          <w:sz w:val="23"/>
          <w:szCs w:val="23"/>
        </w:rPr>
        <w:t>.</w:t>
      </w:r>
    </w:p>
    <w:p w:rsidR="00C2553D" w:rsidRDefault="00C2553D" w:rsidP="004F6A71">
      <w:pPr>
        <w:pStyle w:val="Bezodstpw"/>
        <w:spacing w:line="276" w:lineRule="auto"/>
        <w:rPr>
          <w:rFonts w:eastAsia="TimesNewRoman"/>
          <w:sz w:val="22"/>
          <w:szCs w:val="22"/>
        </w:rPr>
      </w:pPr>
    </w:p>
    <w:p w:rsidR="00E82D34" w:rsidRPr="00E82D34" w:rsidRDefault="00E82D34" w:rsidP="004F6A71">
      <w:pPr>
        <w:pStyle w:val="Bezodstpw"/>
        <w:spacing w:line="276" w:lineRule="auto"/>
        <w:rPr>
          <w:rFonts w:eastAsia="TimesNewRoman"/>
          <w:b/>
          <w:sz w:val="22"/>
          <w:szCs w:val="22"/>
        </w:rPr>
      </w:pPr>
      <w:r w:rsidRPr="00E82D34">
        <w:rPr>
          <w:rFonts w:eastAsia="TimesNewRoman"/>
          <w:b/>
          <w:sz w:val="22"/>
          <w:szCs w:val="22"/>
        </w:rPr>
        <w:t>Ogólne zasady:</w:t>
      </w:r>
    </w:p>
    <w:p w:rsidR="00690D94" w:rsidRPr="004F6A71" w:rsidRDefault="00690D94" w:rsidP="00E82D34">
      <w:pPr>
        <w:pStyle w:val="Bezodstpw"/>
        <w:numPr>
          <w:ilvl w:val="0"/>
          <w:numId w:val="14"/>
        </w:numPr>
        <w:spacing w:line="276" w:lineRule="auto"/>
        <w:rPr>
          <w:rFonts w:eastAsia="TimesNew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Gminne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Przedszkole</w:t>
      </w:r>
      <w:r w:rsidRPr="004F6A71">
        <w:rPr>
          <w:rFonts w:eastAsia="Times New Roman"/>
          <w:sz w:val="22"/>
          <w:szCs w:val="22"/>
        </w:rPr>
        <w:t xml:space="preserve"> im. Juliana Tuwima </w:t>
      </w:r>
      <w:r w:rsidRPr="004F6A71">
        <w:rPr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Straszynie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jest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placó</w:t>
      </w:r>
      <w:r w:rsidRPr="004F6A71">
        <w:rPr>
          <w:rFonts w:eastAsia="TimesNewRoman"/>
          <w:sz w:val="22"/>
          <w:szCs w:val="22"/>
        </w:rPr>
        <w:t>wką</w:t>
      </w:r>
      <w:r w:rsidRPr="004F6A71">
        <w:rPr>
          <w:rFonts w:eastAsia="Times New Roman"/>
          <w:sz w:val="22"/>
          <w:szCs w:val="22"/>
        </w:rPr>
        <w:t xml:space="preserve"> </w:t>
      </w:r>
      <w:r w:rsidR="005C0044">
        <w:rPr>
          <w:sz w:val="22"/>
          <w:szCs w:val="22"/>
        </w:rPr>
        <w:t>publiczną;</w:t>
      </w:r>
    </w:p>
    <w:p w:rsidR="00690D94" w:rsidRPr="004F6A71" w:rsidRDefault="00690D94" w:rsidP="00E82D34">
      <w:pPr>
        <w:pStyle w:val="Bezodstpw"/>
        <w:numPr>
          <w:ilvl w:val="0"/>
          <w:numId w:val="14"/>
        </w:numPr>
        <w:spacing w:line="276" w:lineRule="auto"/>
        <w:rPr>
          <w:rFonts w:eastAsia="TimesNewRoman"/>
          <w:sz w:val="22"/>
          <w:szCs w:val="22"/>
        </w:rPr>
      </w:pPr>
      <w:bookmarkStart w:id="0" w:name="_GoBack"/>
      <w:r w:rsidRPr="004F6A71">
        <w:rPr>
          <w:rFonts w:eastAsia="TimesNewRoman"/>
          <w:sz w:val="22"/>
          <w:szCs w:val="22"/>
        </w:rPr>
        <w:t>Do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Gminnego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Przedszkola</w:t>
      </w:r>
      <w:r w:rsidRPr="004F6A71">
        <w:rPr>
          <w:rFonts w:eastAsia="Times New Roman"/>
          <w:sz w:val="22"/>
          <w:szCs w:val="22"/>
        </w:rPr>
        <w:t xml:space="preserve"> im. Juliana Tuwima </w:t>
      </w:r>
      <w:r w:rsidRPr="004F6A71">
        <w:rPr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Straszynie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przyjmuje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się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dzieci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przeprowadzeniu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postępowania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rekrutacyjn</w:t>
      </w:r>
      <w:r w:rsidR="005C0044">
        <w:rPr>
          <w:sz w:val="22"/>
          <w:szCs w:val="22"/>
        </w:rPr>
        <w:t>ego;</w:t>
      </w:r>
    </w:p>
    <w:p w:rsidR="00690D94" w:rsidRPr="004F6A71" w:rsidRDefault="00690D94" w:rsidP="00E82D34">
      <w:pPr>
        <w:pStyle w:val="Bezodstpw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Postępowanie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rekrutacyjne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przeprowadza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się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na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wnios</w:t>
      </w:r>
      <w:r w:rsidRPr="004F6A71">
        <w:rPr>
          <w:rFonts w:eastAsia="TimesNewRoman"/>
          <w:sz w:val="22"/>
          <w:szCs w:val="22"/>
        </w:rPr>
        <w:t>ek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rodzica</w:t>
      </w:r>
      <w:r w:rsidRPr="004F6A71">
        <w:rPr>
          <w:rFonts w:eastAsia="TimesNewRoman"/>
          <w:sz w:val="22"/>
          <w:szCs w:val="22"/>
        </w:rPr>
        <w:t>/</w:t>
      </w:r>
      <w:r w:rsidRPr="004F6A71">
        <w:rPr>
          <w:sz w:val="22"/>
          <w:szCs w:val="22"/>
        </w:rPr>
        <w:t>opiekuna</w:t>
      </w:r>
      <w:r w:rsidR="00C72FC2">
        <w:rPr>
          <w:sz w:val="22"/>
          <w:szCs w:val="22"/>
        </w:rPr>
        <w:t xml:space="preserve"> prawnego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kandydata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co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roku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na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kolejny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rok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szkolny</w:t>
      </w:r>
      <w:r w:rsidR="00F975A5">
        <w:rPr>
          <w:sz w:val="22"/>
          <w:szCs w:val="22"/>
        </w:rPr>
        <w:t xml:space="preserve"> 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na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wolne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miejsca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="005C0044">
        <w:rPr>
          <w:sz w:val="22"/>
          <w:szCs w:val="22"/>
        </w:rPr>
        <w:t>przedszkolu;</w:t>
      </w:r>
    </w:p>
    <w:p w:rsidR="00690D94" w:rsidRPr="004F6A71" w:rsidRDefault="00690D94" w:rsidP="00E82D34">
      <w:pPr>
        <w:pStyle w:val="Bezodstpw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4F6A71">
        <w:rPr>
          <w:sz w:val="22"/>
          <w:szCs w:val="22"/>
        </w:rPr>
        <w:t>Rodzice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dzieci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przyjętych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Gminnego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Przedszkola</w:t>
      </w:r>
      <w:r w:rsidRPr="004F6A71">
        <w:rPr>
          <w:rFonts w:eastAsia="Times New Roman"/>
          <w:sz w:val="22"/>
          <w:szCs w:val="22"/>
        </w:rPr>
        <w:t xml:space="preserve"> im. Juliana Tuwima </w:t>
      </w:r>
      <w:r w:rsidRPr="004F6A71">
        <w:rPr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Straszynie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corocznie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składają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na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kolejny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rok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szkolny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deklarację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kontynuowaniu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wychowania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przedszkolnego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</w:t>
      </w:r>
      <w:r w:rsidR="00A575AD" w:rsidRPr="004F6A71">
        <w:rPr>
          <w:sz w:val="22"/>
          <w:szCs w:val="22"/>
        </w:rPr>
        <w:t> </w:t>
      </w:r>
      <w:r w:rsidRPr="004F6A71">
        <w:rPr>
          <w:sz w:val="22"/>
          <w:szCs w:val="22"/>
        </w:rPr>
        <w:t>terminie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7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dni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poprzedzających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termin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rozpoczęcia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postępowania</w:t>
      </w:r>
      <w:r w:rsidRPr="004F6A71">
        <w:rPr>
          <w:rFonts w:eastAsia="Times New Roman"/>
          <w:sz w:val="22"/>
          <w:szCs w:val="22"/>
        </w:rPr>
        <w:t xml:space="preserve"> </w:t>
      </w:r>
      <w:r w:rsidR="005C0044">
        <w:rPr>
          <w:sz w:val="22"/>
          <w:szCs w:val="22"/>
        </w:rPr>
        <w:t>rekrutacyjnego;</w:t>
      </w:r>
    </w:p>
    <w:p w:rsidR="00690D94" w:rsidRPr="004F6A71" w:rsidRDefault="00690D94" w:rsidP="00E82D34">
      <w:pPr>
        <w:pStyle w:val="Bezodstpw"/>
        <w:numPr>
          <w:ilvl w:val="0"/>
          <w:numId w:val="14"/>
        </w:numPr>
        <w:spacing w:line="276" w:lineRule="auto"/>
        <w:rPr>
          <w:rFonts w:eastAsia="TimesNewRoman"/>
          <w:sz w:val="22"/>
          <w:szCs w:val="22"/>
        </w:rPr>
      </w:pPr>
      <w:r w:rsidRPr="004F6A71">
        <w:rPr>
          <w:sz w:val="22"/>
          <w:szCs w:val="22"/>
        </w:rPr>
        <w:t>Brak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złożenia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powyższej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deklaracji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określonym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terminie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oznacza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przeprowadzenie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rekrutacji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na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ogólnych</w:t>
      </w:r>
      <w:r w:rsidRPr="004F6A71">
        <w:rPr>
          <w:rFonts w:eastAsia="Times New Roman"/>
          <w:sz w:val="22"/>
          <w:szCs w:val="22"/>
        </w:rPr>
        <w:t xml:space="preserve"> </w:t>
      </w:r>
      <w:r w:rsidR="005C0044">
        <w:rPr>
          <w:sz w:val="22"/>
          <w:szCs w:val="22"/>
        </w:rPr>
        <w:t>zasadach;</w:t>
      </w:r>
    </w:p>
    <w:p w:rsidR="00690D94" w:rsidRPr="004F6A71" w:rsidRDefault="00690D94" w:rsidP="00E82D34">
      <w:pPr>
        <w:pStyle w:val="Bezodstpw"/>
        <w:numPr>
          <w:ilvl w:val="0"/>
          <w:numId w:val="14"/>
        </w:numPr>
        <w:spacing w:line="276" w:lineRule="auto"/>
        <w:rPr>
          <w:rFonts w:eastAsia="TimesNew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Do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Gminnego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Przedszkola</w:t>
      </w:r>
      <w:r w:rsidRPr="004F6A71">
        <w:rPr>
          <w:rFonts w:eastAsia="Times New Roman"/>
          <w:sz w:val="22"/>
          <w:szCs w:val="22"/>
        </w:rPr>
        <w:t xml:space="preserve"> im. Juliana Tuwima </w:t>
      </w:r>
      <w:r w:rsidRPr="004F6A71">
        <w:rPr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Straszynie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przyjmuje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się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dzieci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zamieszkałe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na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terenie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Gminy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Pruszcz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Gdańsk</w:t>
      </w:r>
      <w:r w:rsidR="00CB2E1D">
        <w:rPr>
          <w:sz w:val="22"/>
          <w:szCs w:val="22"/>
        </w:rPr>
        <w:t>i (wiejskiej);</w:t>
      </w:r>
    </w:p>
    <w:p w:rsidR="00690D94" w:rsidRPr="004F6A71" w:rsidRDefault="00690D94" w:rsidP="00E82D34">
      <w:pPr>
        <w:pStyle w:val="Bezodstpw"/>
        <w:numPr>
          <w:ilvl w:val="0"/>
          <w:numId w:val="14"/>
        </w:numPr>
        <w:spacing w:line="276" w:lineRule="auto"/>
        <w:rPr>
          <w:rFonts w:eastAsia="TimesNew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Podstawą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zgłoszenia</w:t>
      </w:r>
      <w:r w:rsidRPr="004F6A71">
        <w:rPr>
          <w:rFonts w:eastAsia="Times New Roman"/>
          <w:sz w:val="22"/>
          <w:szCs w:val="22"/>
        </w:rPr>
        <w:t xml:space="preserve"> </w:t>
      </w:r>
      <w:bookmarkEnd w:id="0"/>
      <w:r w:rsidRPr="004F6A71">
        <w:rPr>
          <w:rFonts w:eastAsia="TimesNewRoman"/>
          <w:sz w:val="22"/>
          <w:szCs w:val="22"/>
        </w:rPr>
        <w:t>dziecka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przedszkola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jest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wypełnienie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przez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rodzica</w:t>
      </w:r>
      <w:r w:rsidRPr="004F6A71">
        <w:rPr>
          <w:rFonts w:eastAsia="Times New Roman"/>
          <w:sz w:val="22"/>
          <w:szCs w:val="22"/>
        </w:rPr>
        <w:t xml:space="preserve"> „</w:t>
      </w:r>
      <w:r w:rsidRPr="004F6A71">
        <w:rPr>
          <w:rFonts w:eastAsia="TimesNewRoman"/>
          <w:sz w:val="22"/>
          <w:szCs w:val="22"/>
        </w:rPr>
        <w:t>Wniosku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</w:t>
      </w:r>
      <w:r w:rsidR="004E3B1E" w:rsidRPr="004F6A71">
        <w:rPr>
          <w:sz w:val="22"/>
          <w:szCs w:val="22"/>
        </w:rPr>
        <w:t> </w:t>
      </w:r>
      <w:r w:rsidRPr="004F6A71">
        <w:rPr>
          <w:sz w:val="22"/>
          <w:szCs w:val="22"/>
        </w:rPr>
        <w:t>przyjęcie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dziecka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Gminnego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Przedszkola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im.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Juliana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Tuwima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Straszynie</w:t>
      </w:r>
      <w:r w:rsidRPr="004F6A71">
        <w:rPr>
          <w:rFonts w:eastAsia="Times New Roman"/>
          <w:sz w:val="22"/>
          <w:szCs w:val="22"/>
        </w:rPr>
        <w:t xml:space="preserve">” </w:t>
      </w:r>
      <w:r w:rsidRPr="004F6A71">
        <w:rPr>
          <w:sz w:val="22"/>
          <w:szCs w:val="22"/>
        </w:rPr>
        <w:t>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dołączenie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dokumentów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potwierdzających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spełnienie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przez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kandydata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określonych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kryteriów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oraz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zło</w:t>
      </w:r>
      <w:r w:rsidRPr="004F6A71">
        <w:rPr>
          <w:rFonts w:eastAsia="TimesNewRoman"/>
          <w:sz w:val="22"/>
          <w:szCs w:val="22"/>
        </w:rPr>
        <w:t>żenie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go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placówc</w:t>
      </w:r>
      <w:r w:rsidRPr="004F6A71">
        <w:rPr>
          <w:rFonts w:eastAsia="TimesNewRoman"/>
          <w:sz w:val="22"/>
          <w:szCs w:val="22"/>
        </w:rPr>
        <w:t>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w</w:t>
      </w:r>
      <w:r w:rsidR="00495FFE">
        <w:rPr>
          <w:rFonts w:eastAsia="Times New Roman"/>
          <w:sz w:val="22"/>
          <w:szCs w:val="22"/>
        </w:rPr>
        <w:t> </w:t>
      </w:r>
      <w:r w:rsidRPr="004F6A71">
        <w:rPr>
          <w:sz w:val="22"/>
          <w:szCs w:val="22"/>
        </w:rPr>
        <w:t>ustalonym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terminie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od</w:t>
      </w:r>
      <w:r w:rsidRPr="004F6A71">
        <w:rPr>
          <w:rFonts w:eastAsia="Times New Roman"/>
          <w:sz w:val="22"/>
          <w:szCs w:val="22"/>
        </w:rPr>
        <w:t xml:space="preserve"> </w:t>
      </w:r>
      <w:r w:rsidR="00520094">
        <w:rPr>
          <w:rFonts w:eastAsia="Times New Roman"/>
          <w:sz w:val="22"/>
          <w:szCs w:val="22"/>
        </w:rPr>
        <w:t>17</w:t>
      </w:r>
      <w:r w:rsidRPr="004F6A71">
        <w:rPr>
          <w:rFonts w:eastAsia="Times New Roman"/>
          <w:sz w:val="22"/>
          <w:szCs w:val="22"/>
        </w:rPr>
        <w:t>.</w:t>
      </w:r>
      <w:r w:rsidRPr="004F6A71">
        <w:rPr>
          <w:sz w:val="22"/>
          <w:szCs w:val="22"/>
        </w:rPr>
        <w:t>0</w:t>
      </w:r>
      <w:r w:rsidR="00C2553D" w:rsidRPr="004F6A71">
        <w:rPr>
          <w:sz w:val="22"/>
          <w:szCs w:val="22"/>
        </w:rPr>
        <w:t>2</w:t>
      </w:r>
      <w:r w:rsidRPr="004F6A71">
        <w:rPr>
          <w:sz w:val="22"/>
          <w:szCs w:val="22"/>
        </w:rPr>
        <w:t>.202</w:t>
      </w:r>
      <w:r w:rsidR="00520094">
        <w:rPr>
          <w:sz w:val="22"/>
          <w:szCs w:val="22"/>
        </w:rPr>
        <w:t>5</w:t>
      </w:r>
      <w:r w:rsidR="004C5EAA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r.</w:t>
      </w:r>
      <w:r w:rsidRPr="004F6A71">
        <w:rPr>
          <w:rFonts w:eastAsia="Times New Roman"/>
          <w:sz w:val="22"/>
          <w:szCs w:val="22"/>
        </w:rPr>
        <w:t xml:space="preserve"> d</w:t>
      </w:r>
      <w:r w:rsidRPr="004F6A71">
        <w:rPr>
          <w:sz w:val="22"/>
          <w:szCs w:val="22"/>
        </w:rPr>
        <w:t>o</w:t>
      </w:r>
      <w:r w:rsidRPr="004F6A71">
        <w:rPr>
          <w:rFonts w:eastAsia="Times New Roman"/>
          <w:sz w:val="22"/>
          <w:szCs w:val="22"/>
        </w:rPr>
        <w:t xml:space="preserve"> </w:t>
      </w:r>
      <w:r w:rsidR="00520094">
        <w:rPr>
          <w:rFonts w:eastAsia="Times New Roman"/>
          <w:sz w:val="22"/>
          <w:szCs w:val="22"/>
        </w:rPr>
        <w:t>11</w:t>
      </w:r>
      <w:r w:rsidRPr="004F6A71">
        <w:rPr>
          <w:rFonts w:eastAsia="Times New Roman"/>
          <w:sz w:val="22"/>
          <w:szCs w:val="22"/>
        </w:rPr>
        <w:t>.0</w:t>
      </w:r>
      <w:r w:rsidR="00C2553D" w:rsidRPr="004F6A71">
        <w:rPr>
          <w:rFonts w:eastAsia="Times New Roman"/>
          <w:sz w:val="22"/>
          <w:szCs w:val="22"/>
        </w:rPr>
        <w:t>3</w:t>
      </w:r>
      <w:r w:rsidRPr="004F6A71">
        <w:rPr>
          <w:rFonts w:eastAsia="Times New Roman"/>
          <w:sz w:val="22"/>
          <w:szCs w:val="22"/>
        </w:rPr>
        <w:t>.20</w:t>
      </w:r>
      <w:r w:rsidR="00C2553D" w:rsidRPr="004F6A71">
        <w:rPr>
          <w:rFonts w:eastAsia="Times New Roman"/>
          <w:sz w:val="22"/>
          <w:szCs w:val="22"/>
        </w:rPr>
        <w:t>2</w:t>
      </w:r>
      <w:r w:rsidR="00520094">
        <w:rPr>
          <w:rFonts w:eastAsia="Times New Roman"/>
          <w:sz w:val="22"/>
          <w:szCs w:val="22"/>
        </w:rPr>
        <w:t>5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r.</w:t>
      </w:r>
    </w:p>
    <w:p w:rsidR="00E82D34" w:rsidRDefault="00E82D34" w:rsidP="004F6A71">
      <w:pPr>
        <w:pStyle w:val="Bezodstpw"/>
        <w:spacing w:line="276" w:lineRule="auto"/>
        <w:rPr>
          <w:rFonts w:eastAsia="TimesNewRoman"/>
          <w:sz w:val="22"/>
          <w:szCs w:val="22"/>
        </w:rPr>
      </w:pPr>
    </w:p>
    <w:p w:rsidR="00B30685" w:rsidRPr="00B30685" w:rsidRDefault="00B30685" w:rsidP="004F6A71">
      <w:pPr>
        <w:pStyle w:val="Bezodstpw"/>
        <w:spacing w:line="276" w:lineRule="auto"/>
        <w:rPr>
          <w:rFonts w:eastAsia="TimesNewRoman"/>
          <w:b/>
          <w:sz w:val="22"/>
          <w:szCs w:val="22"/>
        </w:rPr>
      </w:pPr>
      <w:r w:rsidRPr="00B30685">
        <w:rPr>
          <w:rFonts w:eastAsia="TimesNewRoman"/>
          <w:b/>
          <w:sz w:val="22"/>
          <w:szCs w:val="22"/>
        </w:rPr>
        <w:t>Komisja rekrutacyjna:</w:t>
      </w:r>
    </w:p>
    <w:p w:rsidR="00B30685" w:rsidRPr="004F6A71" w:rsidRDefault="00B30685" w:rsidP="00B30685">
      <w:pPr>
        <w:pStyle w:val="Bezodstpw"/>
        <w:spacing w:line="276" w:lineRule="auto"/>
        <w:rPr>
          <w:rFonts w:eastAsia="Times New 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celu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przeprowa</w:t>
      </w:r>
      <w:r w:rsidRPr="004F6A71">
        <w:rPr>
          <w:rFonts w:eastAsia="TimesNewRoman"/>
          <w:sz w:val="22"/>
          <w:szCs w:val="22"/>
        </w:rPr>
        <w:t>dzenia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rekrutacji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dyrektor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placó</w:t>
      </w:r>
      <w:r w:rsidRPr="004F6A71">
        <w:rPr>
          <w:rFonts w:eastAsia="TimesNewRoman"/>
          <w:sz w:val="22"/>
          <w:szCs w:val="22"/>
        </w:rPr>
        <w:t>wki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powołuje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przedszkolną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 xml:space="preserve">komisję </w:t>
      </w:r>
      <w:r w:rsidRPr="004F6A71">
        <w:rPr>
          <w:rFonts w:eastAsia="Times New Roman"/>
          <w:sz w:val="22"/>
          <w:szCs w:val="22"/>
        </w:rPr>
        <w:t>r</w:t>
      </w:r>
      <w:r w:rsidRPr="004F6A71">
        <w:rPr>
          <w:rFonts w:eastAsia="TimesNewRoman"/>
          <w:sz w:val="22"/>
          <w:szCs w:val="22"/>
        </w:rPr>
        <w:t>ekrutacyjną.</w:t>
      </w:r>
      <w:r>
        <w:rPr>
          <w:rFonts w:eastAsia="TimesNew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jej</w:t>
      </w:r>
      <w:r w:rsidRPr="004F6A71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skład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wchodzą:</w:t>
      </w:r>
    </w:p>
    <w:p w:rsidR="00B30685" w:rsidRPr="004F6A71" w:rsidRDefault="00B30685" w:rsidP="00B30685">
      <w:pPr>
        <w:pStyle w:val="Bezodstpw"/>
        <w:numPr>
          <w:ilvl w:val="0"/>
          <w:numId w:val="17"/>
        </w:numPr>
        <w:spacing w:line="276" w:lineRule="auto"/>
        <w:rPr>
          <w:rFonts w:eastAsia="Times New Roman"/>
          <w:sz w:val="22"/>
          <w:szCs w:val="22"/>
        </w:rPr>
      </w:pPr>
      <w:r>
        <w:rPr>
          <w:rFonts w:eastAsia="TimesNewRoman"/>
          <w:sz w:val="22"/>
          <w:szCs w:val="22"/>
        </w:rPr>
        <w:t>przewodniczący;</w:t>
      </w:r>
    </w:p>
    <w:p w:rsidR="00B30685" w:rsidRPr="004F6A71" w:rsidRDefault="00046413" w:rsidP="00B30685">
      <w:pPr>
        <w:pStyle w:val="Bezodstpw"/>
        <w:numPr>
          <w:ilvl w:val="0"/>
          <w:numId w:val="17"/>
        </w:numPr>
        <w:spacing w:line="276" w:lineRule="auto"/>
        <w:rPr>
          <w:rFonts w:eastAsia="TimesNewRoman"/>
          <w:sz w:val="22"/>
          <w:szCs w:val="22"/>
        </w:rPr>
      </w:pPr>
      <w:r>
        <w:rPr>
          <w:rFonts w:eastAsia="Times New Roman"/>
          <w:sz w:val="22"/>
          <w:szCs w:val="22"/>
        </w:rPr>
        <w:t>2</w:t>
      </w:r>
      <w:r w:rsidR="00B30685" w:rsidRPr="004F6A71">
        <w:rPr>
          <w:rFonts w:eastAsia="Times New Roman"/>
          <w:sz w:val="22"/>
          <w:szCs w:val="22"/>
        </w:rPr>
        <w:t xml:space="preserve"> </w:t>
      </w:r>
      <w:r w:rsidR="00B30685" w:rsidRPr="004F6A71">
        <w:rPr>
          <w:rFonts w:eastAsia="TimesNewRoman"/>
          <w:sz w:val="22"/>
          <w:szCs w:val="22"/>
        </w:rPr>
        <w:t>przedstawicieli</w:t>
      </w:r>
      <w:r w:rsidR="00B30685" w:rsidRPr="004F6A71">
        <w:rPr>
          <w:rFonts w:eastAsia="Times New Roman"/>
          <w:sz w:val="22"/>
          <w:szCs w:val="22"/>
        </w:rPr>
        <w:t xml:space="preserve"> </w:t>
      </w:r>
      <w:r w:rsidR="00F975A5">
        <w:rPr>
          <w:sz w:val="22"/>
          <w:szCs w:val="22"/>
        </w:rPr>
        <w:t>R</w:t>
      </w:r>
      <w:r w:rsidR="00B30685" w:rsidRPr="004F6A71">
        <w:rPr>
          <w:sz w:val="22"/>
          <w:szCs w:val="22"/>
        </w:rPr>
        <w:t>ady</w:t>
      </w:r>
      <w:r w:rsidR="00F975A5">
        <w:rPr>
          <w:rFonts w:eastAsia="Times New Roman"/>
          <w:sz w:val="22"/>
          <w:szCs w:val="22"/>
        </w:rPr>
        <w:t xml:space="preserve"> P</w:t>
      </w:r>
      <w:r w:rsidR="00B30685" w:rsidRPr="004F6A71">
        <w:rPr>
          <w:sz w:val="22"/>
          <w:szCs w:val="22"/>
        </w:rPr>
        <w:t>edagogicznej</w:t>
      </w:r>
      <w:r w:rsidR="00B30685" w:rsidRPr="004F6A71">
        <w:rPr>
          <w:rFonts w:eastAsia="Times New Roman"/>
          <w:sz w:val="22"/>
          <w:szCs w:val="22"/>
        </w:rPr>
        <w:t xml:space="preserve"> </w:t>
      </w:r>
      <w:r w:rsidR="00B30685" w:rsidRPr="004F6A71">
        <w:rPr>
          <w:sz w:val="22"/>
          <w:szCs w:val="22"/>
        </w:rPr>
        <w:t>przedszkola</w:t>
      </w:r>
      <w:r w:rsidR="00B30685" w:rsidRPr="004F6A71">
        <w:rPr>
          <w:rFonts w:eastAsia="TimesNewRoman"/>
          <w:sz w:val="22"/>
          <w:szCs w:val="22"/>
        </w:rPr>
        <w:t>.</w:t>
      </w:r>
    </w:p>
    <w:p w:rsidR="00B30685" w:rsidRPr="004F6A71" w:rsidRDefault="00B30685" w:rsidP="00B30685">
      <w:pPr>
        <w:pStyle w:val="Bezodstpw"/>
        <w:spacing w:line="276" w:lineRule="auto"/>
        <w:rPr>
          <w:rFonts w:eastAsia="TimesNew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Do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zadań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komisji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rekrutacyjnej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nale</w:t>
      </w:r>
      <w:r w:rsidRPr="004F6A71">
        <w:rPr>
          <w:rFonts w:eastAsia="TimesNewRoman"/>
          <w:sz w:val="22"/>
          <w:szCs w:val="22"/>
        </w:rPr>
        <w:t>ży:</w:t>
      </w:r>
    </w:p>
    <w:p w:rsidR="00B30685" w:rsidRPr="004F6A71" w:rsidRDefault="00B30685" w:rsidP="00B30685">
      <w:pPr>
        <w:pStyle w:val="Bezodstpw"/>
        <w:numPr>
          <w:ilvl w:val="0"/>
          <w:numId w:val="18"/>
        </w:numPr>
        <w:spacing w:line="276" w:lineRule="auto"/>
        <w:rPr>
          <w:rFonts w:eastAsia="Times New 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ustalenie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wyników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postępowania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rekrutacyjnego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podanie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publicznej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wiadomości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listy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kandydatów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zakwalifikowanych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kandydatów</w:t>
      </w:r>
      <w:r w:rsidRPr="004F6A71">
        <w:rPr>
          <w:rFonts w:eastAsia="Times New Roman"/>
          <w:sz w:val="22"/>
          <w:szCs w:val="22"/>
        </w:rPr>
        <w:t xml:space="preserve"> </w:t>
      </w:r>
      <w:r>
        <w:rPr>
          <w:rFonts w:eastAsia="TimesNewRoman"/>
          <w:sz w:val="22"/>
          <w:szCs w:val="22"/>
        </w:rPr>
        <w:t>niezakwalifikowanych;</w:t>
      </w:r>
    </w:p>
    <w:p w:rsidR="00B30685" w:rsidRPr="004F6A71" w:rsidRDefault="00B30685" w:rsidP="00B30685">
      <w:pPr>
        <w:pStyle w:val="Bezodstpw"/>
        <w:numPr>
          <w:ilvl w:val="0"/>
          <w:numId w:val="18"/>
        </w:numPr>
        <w:spacing w:line="276" w:lineRule="auto"/>
        <w:rPr>
          <w:rFonts w:eastAsia="Times New Roman"/>
          <w:sz w:val="22"/>
          <w:szCs w:val="22"/>
        </w:rPr>
      </w:pPr>
      <w:r w:rsidRPr="004F6A71">
        <w:rPr>
          <w:sz w:val="22"/>
          <w:szCs w:val="22"/>
        </w:rPr>
        <w:lastRenderedPageBreak/>
        <w:t>ustalenie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podanie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publicznej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wiadomości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listy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kandydatów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przyjętych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nieprzyjętych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oraz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informacji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liczbie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wolnych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miejsc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(jeśli</w:t>
      </w:r>
      <w:r w:rsidRPr="004F6A71"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są);</w:t>
      </w:r>
    </w:p>
    <w:p w:rsidR="00B30685" w:rsidRPr="004F6A71" w:rsidRDefault="00B30685" w:rsidP="00B30685">
      <w:pPr>
        <w:pStyle w:val="Bezodstpw"/>
        <w:numPr>
          <w:ilvl w:val="0"/>
          <w:numId w:val="18"/>
        </w:numPr>
        <w:spacing w:line="276" w:lineRule="auto"/>
        <w:rPr>
          <w:rFonts w:eastAsia="Times New Roman"/>
          <w:sz w:val="22"/>
          <w:szCs w:val="22"/>
        </w:rPr>
      </w:pPr>
      <w:r w:rsidRPr="004F6A71">
        <w:rPr>
          <w:sz w:val="22"/>
          <w:szCs w:val="22"/>
        </w:rPr>
        <w:t>sporządzenie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protokołu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postępowania</w:t>
      </w:r>
      <w:r w:rsidRPr="004F6A71"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rekrutacyjnego;</w:t>
      </w:r>
    </w:p>
    <w:p w:rsidR="00B30685" w:rsidRPr="004F6A71" w:rsidRDefault="00B30685" w:rsidP="00B30685">
      <w:pPr>
        <w:pStyle w:val="Bezodstpw"/>
        <w:numPr>
          <w:ilvl w:val="0"/>
          <w:numId w:val="18"/>
        </w:numPr>
        <w:spacing w:line="276" w:lineRule="auto"/>
        <w:rPr>
          <w:rFonts w:eastAsia="Times New Roman"/>
          <w:sz w:val="22"/>
          <w:szCs w:val="22"/>
        </w:rPr>
      </w:pPr>
      <w:r w:rsidRPr="004F6A71">
        <w:rPr>
          <w:sz w:val="22"/>
          <w:szCs w:val="22"/>
        </w:rPr>
        <w:t>sporządzenie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uzasadnienia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odmowy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przyjęcia</w:t>
      </w:r>
      <w:r w:rsidRPr="004F6A71"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kandydata;</w:t>
      </w:r>
    </w:p>
    <w:p w:rsidR="00B30685" w:rsidRPr="004F6A71" w:rsidRDefault="00B30685" w:rsidP="00B30685">
      <w:pPr>
        <w:pStyle w:val="Bezodstpw"/>
        <w:numPr>
          <w:ilvl w:val="0"/>
          <w:numId w:val="18"/>
        </w:numPr>
        <w:spacing w:line="276" w:lineRule="auto"/>
        <w:rPr>
          <w:rFonts w:eastAsia="TimesNewRoman"/>
          <w:sz w:val="22"/>
          <w:szCs w:val="22"/>
        </w:rPr>
      </w:pPr>
      <w:r w:rsidRPr="004F6A71">
        <w:rPr>
          <w:sz w:val="22"/>
          <w:szCs w:val="22"/>
        </w:rPr>
        <w:t>przewodniczący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komisji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może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wystąpić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potwierdzenie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okoliczności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zawartych w </w:t>
      </w:r>
      <w:r w:rsidRPr="004F6A71">
        <w:rPr>
          <w:rFonts w:eastAsia="TimesNewRoman"/>
          <w:sz w:val="22"/>
          <w:szCs w:val="22"/>
        </w:rPr>
        <w:t>oświadczeniach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(art.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150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ust.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4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par.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7</w:t>
      </w:r>
      <w:r w:rsidRPr="004F6A71">
        <w:rPr>
          <w:rFonts w:eastAsia="Times New Roman"/>
          <w:sz w:val="22"/>
          <w:szCs w:val="22"/>
        </w:rPr>
        <w:t xml:space="preserve"> u</w:t>
      </w:r>
      <w:r w:rsidRPr="004F6A71">
        <w:rPr>
          <w:sz w:val="22"/>
          <w:szCs w:val="22"/>
        </w:rPr>
        <w:t>stawy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Prawo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oświatowe).</w:t>
      </w:r>
    </w:p>
    <w:p w:rsidR="00D426E8" w:rsidRDefault="00D426E8" w:rsidP="004F6A71">
      <w:pPr>
        <w:pStyle w:val="Bezodstpw"/>
        <w:spacing w:line="276" w:lineRule="auto"/>
        <w:rPr>
          <w:rFonts w:eastAsia="TimesNewRoman"/>
          <w:sz w:val="22"/>
          <w:szCs w:val="22"/>
        </w:rPr>
      </w:pPr>
    </w:p>
    <w:p w:rsidR="00D426E8" w:rsidRPr="00D426E8" w:rsidRDefault="00D426E8" w:rsidP="004F6A71">
      <w:pPr>
        <w:pStyle w:val="Bezodstpw"/>
        <w:spacing w:line="276" w:lineRule="auto"/>
        <w:rPr>
          <w:rFonts w:eastAsia="TimesNewRoman"/>
          <w:b/>
          <w:sz w:val="22"/>
          <w:szCs w:val="22"/>
        </w:rPr>
      </w:pPr>
      <w:r w:rsidRPr="00D426E8">
        <w:rPr>
          <w:rFonts w:eastAsia="TimesNewRoman"/>
          <w:b/>
          <w:sz w:val="22"/>
          <w:szCs w:val="22"/>
        </w:rPr>
        <w:t>Etapy rekrutacji:</w:t>
      </w:r>
    </w:p>
    <w:p w:rsidR="00690D94" w:rsidRPr="004F6A71" w:rsidRDefault="00E82D34" w:rsidP="004F6A71">
      <w:pPr>
        <w:pStyle w:val="Bezodstpw"/>
        <w:spacing w:line="276" w:lineRule="auto"/>
        <w:rPr>
          <w:rFonts w:eastAsia="Times New Roman"/>
          <w:sz w:val="22"/>
          <w:szCs w:val="22"/>
        </w:rPr>
      </w:pPr>
      <w:r>
        <w:rPr>
          <w:rFonts w:eastAsia="TimesNewRoman"/>
          <w:sz w:val="22"/>
          <w:szCs w:val="22"/>
        </w:rPr>
        <w:t>R</w:t>
      </w:r>
      <w:r w:rsidR="00690D94" w:rsidRPr="004F6A71">
        <w:rPr>
          <w:rFonts w:eastAsia="TimesNewRoman"/>
          <w:sz w:val="22"/>
          <w:szCs w:val="22"/>
        </w:rPr>
        <w:t>ekrutacja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przeprowadzana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jest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następujących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etapach:</w:t>
      </w:r>
    </w:p>
    <w:tbl>
      <w:tblPr>
        <w:tblW w:w="5000" w:type="pct"/>
        <w:tblLook w:val="0000"/>
      </w:tblPr>
      <w:tblGrid>
        <w:gridCol w:w="552"/>
        <w:gridCol w:w="6044"/>
        <w:gridCol w:w="3258"/>
      </w:tblGrid>
      <w:tr w:rsidR="00690D94" w:rsidRPr="00495FFE" w:rsidTr="00D426E8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90D94" w:rsidRPr="00495FFE" w:rsidRDefault="00690D94" w:rsidP="00D426E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90D94" w:rsidRPr="00495FFE" w:rsidRDefault="00690D94" w:rsidP="00D426E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Czynność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D94" w:rsidRPr="00495FFE" w:rsidRDefault="00690D94" w:rsidP="00D426E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Postępowanie</w:t>
            </w:r>
            <w:r w:rsidRPr="00495FFE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rekrutacyjne</w:t>
            </w:r>
          </w:p>
        </w:tc>
      </w:tr>
      <w:tr w:rsidR="00690D94" w:rsidRPr="00495FFE" w:rsidTr="0055563A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90D94" w:rsidRPr="00495FFE" w:rsidRDefault="00690D94" w:rsidP="00D426E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94" w:rsidRPr="00495FFE" w:rsidRDefault="00690D94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Złożenie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wniosku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przyjęcie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przedszkola,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oddziału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szkole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innej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formy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wychowania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wraz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dokumentami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potwierdzającymi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spełnianie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warunków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kryteriów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branych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pod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uwagę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postępowaniu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rekrutacyjnym</w:t>
            </w:r>
            <w:r w:rsidR="00D77322"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94" w:rsidRPr="00495FFE" w:rsidRDefault="00046413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  <w:r w:rsidR="00C2553D" w:rsidRPr="00495FFE">
              <w:rPr>
                <w:rFonts w:asciiTheme="minorHAnsi" w:hAnsiTheme="minorHAnsi"/>
                <w:sz w:val="22"/>
                <w:szCs w:val="22"/>
              </w:rPr>
              <w:t>.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0</w:t>
            </w:r>
            <w:r w:rsidR="00C2553D" w:rsidRPr="00495FFE">
              <w:rPr>
                <w:rFonts w:asciiTheme="minorHAnsi" w:hAnsiTheme="minorHAnsi"/>
                <w:sz w:val="22"/>
                <w:szCs w:val="22"/>
              </w:rPr>
              <w:t>2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r.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11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>.0</w:t>
            </w:r>
            <w:r w:rsidR="00C2553D" w:rsidRPr="00495FFE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r.</w:t>
            </w:r>
          </w:p>
        </w:tc>
      </w:tr>
      <w:tr w:rsidR="00690D94" w:rsidRPr="00495FFE" w:rsidTr="0055563A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90D94" w:rsidRPr="00495FFE" w:rsidRDefault="00690D94" w:rsidP="00D426E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94" w:rsidRPr="00495FFE" w:rsidRDefault="00690D94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Weryfikacja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komisję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wniosków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</w:t>
            </w:r>
            <w:r w:rsidR="00980D87" w:rsidRPr="00495FFE">
              <w:rPr>
                <w:rFonts w:asciiTheme="minorHAnsi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przyjęcie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przedszkola,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oddziału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</w:t>
            </w:r>
            <w:r w:rsidR="00980D87" w:rsidRPr="00495FFE">
              <w:rPr>
                <w:rFonts w:asciiTheme="minorHAnsi" w:hAnsiTheme="minorHAnsi"/>
                <w:sz w:val="22"/>
                <w:szCs w:val="22"/>
              </w:rPr>
              <w:t>d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szkolnego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szkole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innej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formy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wychowania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</w:t>
            </w:r>
            <w:r w:rsidR="00980D87" w:rsidRPr="00495FFE">
              <w:rPr>
                <w:rFonts w:asciiTheme="minorHAnsi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dokumentów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potwierdzających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spełnianie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warunków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kryteriów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branych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pod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uwagę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postępowaniu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rekrutacyjnym,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tym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dokonanie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przewodniczącego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komisji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czynności,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których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mowa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art.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150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ust.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7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ustawy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dnia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14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grudnia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2016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r.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Prawo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oświatowe</w:t>
            </w:r>
            <w:r w:rsidR="00D77322"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94" w:rsidRPr="00495FFE" w:rsidRDefault="00F975A5" w:rsidP="00046413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0464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.03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.202</w:t>
            </w:r>
            <w:r w:rsidR="00046413">
              <w:rPr>
                <w:rFonts w:asciiTheme="minorHAnsi" w:hAnsiTheme="minorHAnsi"/>
                <w:sz w:val="22"/>
                <w:szCs w:val="22"/>
              </w:rPr>
              <w:t>5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r.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– </w:t>
            </w:r>
            <w:r w:rsidR="00046413">
              <w:rPr>
                <w:rFonts w:asciiTheme="minorHAnsi" w:eastAsia="Times New Roman" w:hAnsiTheme="minorHAnsi"/>
                <w:sz w:val="22"/>
                <w:szCs w:val="22"/>
              </w:rPr>
              <w:t>24</w:t>
            </w:r>
            <w:r>
              <w:rPr>
                <w:rFonts w:asciiTheme="minorHAnsi" w:hAnsiTheme="minorHAnsi"/>
                <w:sz w:val="22"/>
                <w:szCs w:val="22"/>
              </w:rPr>
              <w:t>.03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.202</w:t>
            </w:r>
            <w:r w:rsidR="00046413">
              <w:rPr>
                <w:rFonts w:asciiTheme="minorHAnsi" w:hAnsiTheme="minorHAnsi"/>
                <w:sz w:val="22"/>
                <w:szCs w:val="22"/>
              </w:rPr>
              <w:t>5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r.</w:t>
            </w:r>
          </w:p>
        </w:tc>
      </w:tr>
      <w:tr w:rsidR="00690D94" w:rsidRPr="00495FFE" w:rsidTr="0055563A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90D94" w:rsidRPr="00495FFE" w:rsidRDefault="00690D94" w:rsidP="00D426E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94" w:rsidRPr="00495FFE" w:rsidRDefault="00690D94" w:rsidP="004F6A71">
            <w:pPr>
              <w:pStyle w:val="Bezodstpw"/>
              <w:spacing w:line="276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Podanie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publicznej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wiadomości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komisję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listy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zakwalifikowanych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niezakwalifikowanych</w:t>
            </w:r>
            <w:r w:rsidR="00D77322"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94" w:rsidRPr="00495FFE" w:rsidRDefault="00046413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25</w:t>
            </w:r>
            <w:r w:rsidR="00F975A5">
              <w:rPr>
                <w:rFonts w:asciiTheme="minorHAnsi" w:eastAsia="Times New Roman" w:hAnsiTheme="minorHAnsi"/>
                <w:sz w:val="22"/>
                <w:szCs w:val="22"/>
              </w:rPr>
              <w:t>.03.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r.</w:t>
            </w:r>
          </w:p>
          <w:p w:rsidR="00690D94" w:rsidRPr="00495FFE" w:rsidRDefault="00690D94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godz.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14.00</w:t>
            </w:r>
          </w:p>
        </w:tc>
      </w:tr>
      <w:tr w:rsidR="00690D94" w:rsidRPr="00495FFE" w:rsidTr="0055563A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90D94" w:rsidRPr="00495FFE" w:rsidRDefault="00690D94" w:rsidP="00D426E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4.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94" w:rsidRPr="00495FFE" w:rsidRDefault="00690D94" w:rsidP="004F6A71">
            <w:pPr>
              <w:pStyle w:val="Bezodstpw"/>
              <w:spacing w:line="276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Potwierdzenie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rodzica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woli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przyjęcia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="00C2553D" w:rsidRPr="00495FFE">
              <w:rPr>
                <w:rFonts w:asciiTheme="minorHAnsi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postaci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pisemnego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oświadczenia</w:t>
            </w:r>
            <w:r w:rsidR="00D77322"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94" w:rsidRPr="00495FFE" w:rsidRDefault="00690D94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="00046413">
              <w:rPr>
                <w:rFonts w:asciiTheme="minorHAnsi" w:eastAsia="Times New Roman" w:hAnsiTheme="minorHAnsi"/>
                <w:sz w:val="22"/>
                <w:szCs w:val="22"/>
              </w:rPr>
              <w:t xml:space="preserve"> 31</w:t>
            </w:r>
            <w:r w:rsidR="00046413">
              <w:rPr>
                <w:rFonts w:asciiTheme="minorHAnsi" w:hAnsiTheme="minorHAnsi"/>
                <w:sz w:val="22"/>
                <w:szCs w:val="22"/>
              </w:rPr>
              <w:t>.03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.202</w:t>
            </w:r>
            <w:r w:rsidR="00046413">
              <w:rPr>
                <w:rFonts w:asciiTheme="minorHAnsi" w:hAnsiTheme="minorHAnsi"/>
                <w:sz w:val="22"/>
                <w:szCs w:val="22"/>
              </w:rPr>
              <w:t>5</w:t>
            </w:r>
            <w:r w:rsidR="00A056D5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r.</w:t>
            </w:r>
          </w:p>
          <w:p w:rsidR="00690D94" w:rsidRPr="00495FFE" w:rsidRDefault="00690D94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0D94" w:rsidRPr="00495FFE" w:rsidTr="0055563A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90D94" w:rsidRPr="00495FFE" w:rsidRDefault="00690D94" w:rsidP="00D426E8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94" w:rsidRPr="00495FFE" w:rsidRDefault="00690D94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Podanie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publicznej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wiadomości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komisję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listy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przyjętych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nieprzyjętych</w:t>
            </w:r>
            <w:r w:rsidR="00D77322"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94" w:rsidRPr="00495FFE" w:rsidRDefault="00046413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02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.04.202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  <w:p w:rsidR="00690D94" w:rsidRPr="00495FFE" w:rsidRDefault="00690D94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godz.</w:t>
            </w:r>
            <w:r w:rsidR="00F975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14.00</w:t>
            </w:r>
          </w:p>
        </w:tc>
      </w:tr>
    </w:tbl>
    <w:p w:rsidR="00690D94" w:rsidRPr="004F6A71" w:rsidRDefault="00690D94" w:rsidP="004F6A71">
      <w:pPr>
        <w:pStyle w:val="Bezodstpw"/>
        <w:spacing w:line="276" w:lineRule="auto"/>
        <w:rPr>
          <w:sz w:val="22"/>
          <w:szCs w:val="22"/>
        </w:rPr>
      </w:pPr>
    </w:p>
    <w:p w:rsidR="00D426E8" w:rsidRPr="00D426E8" w:rsidRDefault="00D426E8" w:rsidP="004F6A71">
      <w:pPr>
        <w:pStyle w:val="Bezodstpw"/>
        <w:spacing w:line="276" w:lineRule="auto"/>
        <w:rPr>
          <w:rFonts w:eastAsia="TimesNewRoman"/>
          <w:b/>
          <w:sz w:val="22"/>
          <w:szCs w:val="22"/>
        </w:rPr>
      </w:pPr>
      <w:r w:rsidRPr="00D426E8">
        <w:rPr>
          <w:rFonts w:eastAsia="TimesNewRoman"/>
          <w:b/>
          <w:sz w:val="22"/>
          <w:szCs w:val="22"/>
        </w:rPr>
        <w:t>Składanie wniosków:</w:t>
      </w:r>
    </w:p>
    <w:p w:rsidR="00690D94" w:rsidRPr="004F6A71" w:rsidRDefault="00690D94" w:rsidP="004F6A71">
      <w:pPr>
        <w:pStyle w:val="Bezodstpw"/>
        <w:spacing w:line="276" w:lineRule="auto"/>
        <w:rPr>
          <w:rFonts w:eastAsia="TimesNew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Wypełniony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wniosek wraz z</w:t>
      </w:r>
      <w:r w:rsidRPr="004F6A71">
        <w:rPr>
          <w:rFonts w:eastAsia="Times New Roman"/>
          <w:sz w:val="22"/>
          <w:szCs w:val="22"/>
        </w:rPr>
        <w:t xml:space="preserve"> załącznikami </w:t>
      </w:r>
      <w:r w:rsidRPr="004F6A71">
        <w:rPr>
          <w:sz w:val="22"/>
          <w:szCs w:val="22"/>
        </w:rPr>
        <w:t>nale</w:t>
      </w:r>
      <w:r w:rsidRPr="004F6A71">
        <w:rPr>
          <w:rFonts w:eastAsia="TimesNewRoman"/>
          <w:sz w:val="22"/>
          <w:szCs w:val="22"/>
        </w:rPr>
        <w:t>ży:</w:t>
      </w:r>
    </w:p>
    <w:p w:rsidR="00C72FC2" w:rsidRPr="00C72FC2" w:rsidRDefault="00C72FC2" w:rsidP="00C72FC2">
      <w:pPr>
        <w:pStyle w:val="Bezodstpw"/>
        <w:widowControl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przekazać </w:t>
      </w:r>
      <w:r w:rsidRPr="00C72FC2">
        <w:rPr>
          <w:sz w:val="22"/>
          <w:szCs w:val="22"/>
        </w:rPr>
        <w:t>w</w:t>
      </w:r>
      <w:r>
        <w:rPr>
          <w:sz w:val="22"/>
          <w:szCs w:val="22"/>
        </w:rPr>
        <w:t xml:space="preserve"> zamkniętej kopercie za pomocą</w:t>
      </w:r>
      <w:r w:rsidRPr="00C72FC2">
        <w:rPr>
          <w:sz w:val="22"/>
          <w:szCs w:val="22"/>
        </w:rPr>
        <w:t xml:space="preserve"> skrzynki podawczej</w:t>
      </w:r>
      <w:r>
        <w:rPr>
          <w:sz w:val="22"/>
          <w:szCs w:val="22"/>
        </w:rPr>
        <w:t>/pocztowej</w:t>
      </w:r>
      <w:r w:rsidRPr="00C72FC2">
        <w:rPr>
          <w:sz w:val="22"/>
          <w:szCs w:val="22"/>
        </w:rPr>
        <w:t xml:space="preserve"> umieszonej na ścianie budynku przy wejściu głównym;</w:t>
      </w:r>
    </w:p>
    <w:p w:rsidR="00A575AD" w:rsidRPr="004F6A71" w:rsidRDefault="00690D94" w:rsidP="00D426E8">
      <w:pPr>
        <w:pStyle w:val="Bezodstpw"/>
        <w:numPr>
          <w:ilvl w:val="0"/>
          <w:numId w:val="15"/>
        </w:numPr>
        <w:spacing w:line="276" w:lineRule="auto"/>
        <w:rPr>
          <w:rFonts w:eastAsia="TimesNew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przesłać pocztą tradycyjną na adres placówki: Gminne Przedszkole im. Juliana Tuwima w</w:t>
      </w:r>
      <w:r w:rsidR="00A575AD" w:rsidRPr="004F6A71">
        <w:rPr>
          <w:rFonts w:eastAsia="TimesNewRoman"/>
          <w:sz w:val="22"/>
          <w:szCs w:val="22"/>
        </w:rPr>
        <w:t> </w:t>
      </w:r>
      <w:r w:rsidRPr="004F6A71">
        <w:rPr>
          <w:rFonts w:eastAsia="TimesNewRoman"/>
          <w:sz w:val="22"/>
          <w:szCs w:val="22"/>
        </w:rPr>
        <w:t>Straszynie, ul. Pocztowa 19; 83-010 Straszyn</w:t>
      </w:r>
      <w:r w:rsidR="00A575AD" w:rsidRPr="004F6A71">
        <w:rPr>
          <w:rFonts w:eastAsia="TimesNewRoman"/>
          <w:sz w:val="22"/>
          <w:szCs w:val="22"/>
        </w:rPr>
        <w:t>;</w:t>
      </w:r>
    </w:p>
    <w:p w:rsidR="00690D94" w:rsidRDefault="00690D94" w:rsidP="00D426E8">
      <w:pPr>
        <w:pStyle w:val="Bezodstpw"/>
        <w:numPr>
          <w:ilvl w:val="0"/>
          <w:numId w:val="15"/>
        </w:numPr>
        <w:spacing w:line="276" w:lineRule="auto"/>
        <w:rPr>
          <w:rFonts w:eastAsia="TimesNew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 xml:space="preserve">przesłać za pośrednictwem </w:t>
      </w:r>
      <w:proofErr w:type="spellStart"/>
      <w:r w:rsidRPr="004F6A71">
        <w:rPr>
          <w:rFonts w:eastAsia="TimesNewRoman"/>
          <w:sz w:val="22"/>
          <w:szCs w:val="22"/>
        </w:rPr>
        <w:t>ePUAP</w:t>
      </w:r>
      <w:proofErr w:type="spellEnd"/>
      <w:r w:rsidRPr="004F6A71">
        <w:rPr>
          <w:rFonts w:eastAsia="TimesNewRoman"/>
          <w:sz w:val="22"/>
          <w:szCs w:val="22"/>
        </w:rPr>
        <w:t xml:space="preserve"> na adres skrzynki podawczej: /GPS/</w:t>
      </w:r>
      <w:proofErr w:type="spellStart"/>
      <w:r w:rsidRPr="004F6A71">
        <w:rPr>
          <w:rFonts w:eastAsia="TimesNewRoman"/>
          <w:sz w:val="22"/>
          <w:szCs w:val="22"/>
        </w:rPr>
        <w:t>SkrytkaESP</w:t>
      </w:r>
      <w:proofErr w:type="spellEnd"/>
      <w:r w:rsidRPr="004F6A71">
        <w:rPr>
          <w:rFonts w:eastAsia="TimesNewRoman"/>
          <w:sz w:val="22"/>
          <w:szCs w:val="22"/>
        </w:rPr>
        <w:t xml:space="preserve"> (wniosek złożony za pośrednictwem </w:t>
      </w:r>
      <w:proofErr w:type="spellStart"/>
      <w:r w:rsidRPr="004F6A71">
        <w:rPr>
          <w:rFonts w:eastAsia="TimesNewRoman"/>
          <w:sz w:val="22"/>
          <w:szCs w:val="22"/>
        </w:rPr>
        <w:t>ePUAP</w:t>
      </w:r>
      <w:proofErr w:type="spellEnd"/>
      <w:r w:rsidRPr="004F6A71">
        <w:rPr>
          <w:rFonts w:eastAsia="TimesNewRoman"/>
          <w:sz w:val="22"/>
          <w:szCs w:val="22"/>
        </w:rPr>
        <w:t xml:space="preserve"> musi być podpisany za pomocą profilu zaufane</w:t>
      </w:r>
      <w:r w:rsidR="00F975A5">
        <w:rPr>
          <w:rFonts w:eastAsia="TimesNewRoman"/>
          <w:sz w:val="22"/>
          <w:szCs w:val="22"/>
        </w:rPr>
        <w:t>go lub podpisu kwalifikowanego);</w:t>
      </w:r>
    </w:p>
    <w:p w:rsidR="00F975A5" w:rsidRPr="00F975A5" w:rsidRDefault="00F975A5" w:rsidP="00F975A5">
      <w:pPr>
        <w:pStyle w:val="Bezodstpw"/>
        <w:widowControl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złożyć </w:t>
      </w:r>
      <w:r w:rsidRPr="00C72FC2">
        <w:rPr>
          <w:sz w:val="22"/>
          <w:szCs w:val="22"/>
        </w:rPr>
        <w:t>os</w:t>
      </w:r>
      <w:r>
        <w:rPr>
          <w:sz w:val="22"/>
          <w:szCs w:val="22"/>
        </w:rPr>
        <w:t xml:space="preserve">obiście </w:t>
      </w:r>
      <w:r w:rsidRPr="00C72FC2">
        <w:rPr>
          <w:sz w:val="22"/>
          <w:szCs w:val="22"/>
        </w:rPr>
        <w:t xml:space="preserve">w </w:t>
      </w:r>
      <w:r>
        <w:rPr>
          <w:sz w:val="22"/>
          <w:szCs w:val="22"/>
        </w:rPr>
        <w:t>przedszkolu</w:t>
      </w:r>
      <w:r w:rsidR="00432158">
        <w:rPr>
          <w:b/>
          <w:sz w:val="22"/>
          <w:szCs w:val="22"/>
        </w:rPr>
        <w:t xml:space="preserve"> </w:t>
      </w:r>
      <w:r w:rsidR="00432158">
        <w:rPr>
          <w:sz w:val="22"/>
          <w:szCs w:val="22"/>
        </w:rPr>
        <w:t>według podanego harmonogramu przyjęć.</w:t>
      </w:r>
    </w:p>
    <w:p w:rsidR="00690D94" w:rsidRPr="004F6A71" w:rsidRDefault="00690D94" w:rsidP="004F6A71">
      <w:pPr>
        <w:pStyle w:val="Bezodstpw"/>
        <w:spacing w:line="276" w:lineRule="auto"/>
        <w:rPr>
          <w:rFonts w:eastAsia="TimesNew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Oryginały dokumentów rodzice/opiekunowie prawni muszą dostarczyć do placówki przy składaniu oświadczenia woli przyjęcia dziecka do placówki.</w:t>
      </w:r>
    </w:p>
    <w:p w:rsidR="00B30685" w:rsidRDefault="00B30685" w:rsidP="004F6A71">
      <w:pPr>
        <w:pStyle w:val="Bezodstpw"/>
        <w:spacing w:line="276" w:lineRule="auto"/>
        <w:rPr>
          <w:rFonts w:eastAsia="TimesNewRoman"/>
          <w:sz w:val="22"/>
          <w:szCs w:val="22"/>
        </w:rPr>
      </w:pPr>
    </w:p>
    <w:p w:rsidR="004C5EAA" w:rsidRDefault="004C5EAA" w:rsidP="004F6A71">
      <w:pPr>
        <w:pStyle w:val="Bezodstpw"/>
        <w:spacing w:line="276" w:lineRule="auto"/>
        <w:rPr>
          <w:rFonts w:eastAsia="TimesNewRoman"/>
          <w:sz w:val="22"/>
          <w:szCs w:val="22"/>
        </w:rPr>
      </w:pPr>
    </w:p>
    <w:p w:rsidR="004C5EAA" w:rsidRDefault="004C5EAA" w:rsidP="004F6A71">
      <w:pPr>
        <w:pStyle w:val="Bezodstpw"/>
        <w:spacing w:line="276" w:lineRule="auto"/>
        <w:rPr>
          <w:rFonts w:eastAsia="TimesNewRoman"/>
          <w:sz w:val="22"/>
          <w:szCs w:val="22"/>
        </w:rPr>
      </w:pPr>
    </w:p>
    <w:p w:rsidR="00D426E8" w:rsidRPr="00D426E8" w:rsidRDefault="00D426E8" w:rsidP="004F6A71">
      <w:pPr>
        <w:pStyle w:val="Bezodstpw"/>
        <w:spacing w:line="276" w:lineRule="auto"/>
        <w:rPr>
          <w:rFonts w:eastAsia="TimesNewRoman"/>
          <w:b/>
          <w:sz w:val="22"/>
          <w:szCs w:val="22"/>
        </w:rPr>
      </w:pPr>
      <w:r w:rsidRPr="00D426E8">
        <w:rPr>
          <w:rFonts w:eastAsia="TimesNewRoman"/>
          <w:b/>
          <w:sz w:val="22"/>
          <w:szCs w:val="22"/>
        </w:rPr>
        <w:lastRenderedPageBreak/>
        <w:t>Kryteria rekrutacji:</w:t>
      </w:r>
    </w:p>
    <w:p w:rsidR="00D77322" w:rsidRDefault="00B40014" w:rsidP="00D77322">
      <w:pPr>
        <w:pStyle w:val="Bezodstpw"/>
        <w:numPr>
          <w:ilvl w:val="0"/>
          <w:numId w:val="16"/>
        </w:numPr>
        <w:spacing w:line="276" w:lineRule="auto"/>
        <w:rPr>
          <w:sz w:val="22"/>
          <w:szCs w:val="22"/>
        </w:rPr>
      </w:pPr>
      <w:r>
        <w:rPr>
          <w:rFonts w:eastAsia="TimesNewRoman"/>
          <w:sz w:val="22"/>
          <w:szCs w:val="22"/>
        </w:rPr>
        <w:t>R</w:t>
      </w:r>
      <w:r w:rsidR="00690D94" w:rsidRPr="00D77322">
        <w:rPr>
          <w:rFonts w:eastAsia="TimesNewRoman"/>
          <w:sz w:val="22"/>
          <w:szCs w:val="22"/>
        </w:rPr>
        <w:t>ekrutacja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do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przedszkola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odbywa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się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na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wolne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miejsca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i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przebiega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w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690D94" w:rsidRPr="00D77322">
        <w:rPr>
          <w:sz w:val="22"/>
          <w:szCs w:val="22"/>
        </w:rPr>
        <w:t>II</w:t>
      </w:r>
      <w:r w:rsidR="00690D94" w:rsidRPr="00D77322">
        <w:rPr>
          <w:rFonts w:eastAsia="Times New Roman"/>
          <w:sz w:val="22"/>
          <w:szCs w:val="22"/>
        </w:rPr>
        <w:t xml:space="preserve"> </w:t>
      </w:r>
      <w:r w:rsidR="00D77322">
        <w:rPr>
          <w:sz w:val="22"/>
          <w:szCs w:val="22"/>
        </w:rPr>
        <w:t>etapach;</w:t>
      </w:r>
    </w:p>
    <w:p w:rsidR="00D77322" w:rsidRDefault="00B40014" w:rsidP="00D77322">
      <w:pPr>
        <w:pStyle w:val="Bezodstpw"/>
        <w:numPr>
          <w:ilvl w:val="0"/>
          <w:numId w:val="1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</w:t>
      </w:r>
      <w:r w:rsidR="00D77322" w:rsidRPr="00D77322">
        <w:rPr>
          <w:sz w:val="22"/>
          <w:szCs w:val="22"/>
        </w:rPr>
        <w:t>ryteria</w:t>
      </w:r>
      <w:r w:rsidR="00D77322" w:rsidRPr="00D77322">
        <w:rPr>
          <w:rFonts w:eastAsia="Times New Roman"/>
          <w:sz w:val="22"/>
          <w:szCs w:val="22"/>
        </w:rPr>
        <w:t xml:space="preserve"> </w:t>
      </w:r>
      <w:r w:rsidR="00C72FC2">
        <w:rPr>
          <w:rFonts w:eastAsia="Times New Roman"/>
          <w:sz w:val="22"/>
          <w:szCs w:val="22"/>
        </w:rPr>
        <w:t xml:space="preserve">w etapie I </w:t>
      </w:r>
      <w:r w:rsidR="00D77322" w:rsidRPr="00D77322">
        <w:rPr>
          <w:sz w:val="22"/>
          <w:szCs w:val="22"/>
        </w:rPr>
        <w:t>mają</w:t>
      </w:r>
      <w:r w:rsidR="00D77322" w:rsidRPr="00D77322">
        <w:rPr>
          <w:rFonts w:eastAsia="Times New Roman"/>
          <w:sz w:val="22"/>
          <w:szCs w:val="22"/>
        </w:rPr>
        <w:t xml:space="preserve"> </w:t>
      </w:r>
      <w:r w:rsidR="00D77322" w:rsidRPr="00D77322">
        <w:rPr>
          <w:sz w:val="22"/>
          <w:szCs w:val="22"/>
        </w:rPr>
        <w:t>jednakową</w:t>
      </w:r>
      <w:r w:rsidR="00D77322" w:rsidRPr="00D77322">
        <w:rPr>
          <w:rFonts w:eastAsia="Times New Roman"/>
          <w:sz w:val="22"/>
          <w:szCs w:val="22"/>
        </w:rPr>
        <w:t xml:space="preserve"> </w:t>
      </w:r>
      <w:r w:rsidR="00D77322" w:rsidRPr="00D77322">
        <w:rPr>
          <w:sz w:val="22"/>
          <w:szCs w:val="22"/>
        </w:rPr>
        <w:t>wartość</w:t>
      </w:r>
      <w:r w:rsidR="00D77322" w:rsidRPr="00D77322">
        <w:rPr>
          <w:rFonts w:eastAsia="Times New Roman"/>
          <w:sz w:val="22"/>
          <w:szCs w:val="22"/>
        </w:rPr>
        <w:t xml:space="preserve"> – </w:t>
      </w:r>
      <w:r w:rsidR="00D77322" w:rsidRPr="00D77322">
        <w:rPr>
          <w:sz w:val="22"/>
          <w:szCs w:val="22"/>
        </w:rPr>
        <w:t>1</w:t>
      </w:r>
      <w:r w:rsidR="00D77322" w:rsidRPr="00D77322">
        <w:rPr>
          <w:rFonts w:eastAsia="Times New Roman"/>
          <w:sz w:val="22"/>
          <w:szCs w:val="22"/>
        </w:rPr>
        <w:t xml:space="preserve"> </w:t>
      </w:r>
      <w:r w:rsidR="00C72FC2">
        <w:rPr>
          <w:sz w:val="22"/>
          <w:szCs w:val="22"/>
        </w:rPr>
        <w:t>pkt.</w:t>
      </w:r>
      <w:r w:rsidR="003B6659">
        <w:rPr>
          <w:sz w:val="22"/>
          <w:szCs w:val="22"/>
        </w:rPr>
        <w:t>;</w:t>
      </w:r>
    </w:p>
    <w:p w:rsidR="00D77322" w:rsidRDefault="00B40014" w:rsidP="00D77322">
      <w:pPr>
        <w:pStyle w:val="Bezodstpw"/>
        <w:numPr>
          <w:ilvl w:val="0"/>
          <w:numId w:val="1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przypadku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równorzędnych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wyników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uzyskanych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na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I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etapie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postępowania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rekrutacyjnego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lub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jeżeli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po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zakończeniu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tego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etapu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przedszkole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nadal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dysponuje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wolnymi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miejscami</w:t>
      </w:r>
      <w:r w:rsidR="00D77322">
        <w:rPr>
          <w:sz w:val="22"/>
          <w:szCs w:val="22"/>
        </w:rPr>
        <w:t>,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odbywa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się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II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etap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postępowania</w:t>
      </w:r>
      <w:r w:rsidR="00D77322" w:rsidRPr="004F6A71">
        <w:rPr>
          <w:rFonts w:eastAsia="Times New Roman"/>
          <w:sz w:val="22"/>
          <w:szCs w:val="22"/>
        </w:rPr>
        <w:t xml:space="preserve"> </w:t>
      </w:r>
      <w:r w:rsidR="00D77322" w:rsidRPr="004F6A71">
        <w:rPr>
          <w:sz w:val="22"/>
          <w:szCs w:val="22"/>
        </w:rPr>
        <w:t>rek</w:t>
      </w:r>
      <w:r w:rsidR="00D77322">
        <w:rPr>
          <w:sz w:val="22"/>
          <w:szCs w:val="22"/>
        </w:rPr>
        <w:t>rutacyjnego z</w:t>
      </w:r>
      <w:r w:rsidR="00B30685">
        <w:rPr>
          <w:sz w:val="22"/>
          <w:szCs w:val="22"/>
        </w:rPr>
        <w:t xml:space="preserve"> uwzględnieniem dodatkowych kryteriów;</w:t>
      </w:r>
    </w:p>
    <w:p w:rsidR="003B6659" w:rsidRPr="003B6659" w:rsidRDefault="003B6659" w:rsidP="003B6659">
      <w:pPr>
        <w:pStyle w:val="Bezodstpw"/>
        <w:numPr>
          <w:ilvl w:val="0"/>
          <w:numId w:val="1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 etapie II kryteria mają różną wartość;</w:t>
      </w:r>
    </w:p>
    <w:p w:rsidR="00D77322" w:rsidRPr="00B30685" w:rsidRDefault="00B40014" w:rsidP="004F6A71">
      <w:pPr>
        <w:pStyle w:val="Bezodstpw"/>
        <w:numPr>
          <w:ilvl w:val="0"/>
          <w:numId w:val="16"/>
        </w:numPr>
        <w:spacing w:line="276" w:lineRule="auto"/>
        <w:rPr>
          <w:sz w:val="22"/>
          <w:szCs w:val="22"/>
        </w:rPr>
      </w:pPr>
      <w:r>
        <w:rPr>
          <w:rFonts w:eastAsia="TimesNewRoman"/>
          <w:sz w:val="22"/>
          <w:szCs w:val="22"/>
        </w:rPr>
        <w:t>S</w:t>
      </w:r>
      <w:r w:rsidR="00B30685" w:rsidRPr="00B30685">
        <w:rPr>
          <w:rFonts w:eastAsia="TimesNewRoman"/>
          <w:sz w:val="22"/>
          <w:szCs w:val="22"/>
        </w:rPr>
        <w:t>pełnianie</w:t>
      </w:r>
      <w:r w:rsidR="00B30685" w:rsidRPr="00B30685">
        <w:rPr>
          <w:rFonts w:eastAsia="Times New Roman"/>
          <w:sz w:val="22"/>
          <w:szCs w:val="22"/>
        </w:rPr>
        <w:t xml:space="preserve"> </w:t>
      </w:r>
      <w:r w:rsidR="00B30685" w:rsidRPr="00B30685">
        <w:rPr>
          <w:sz w:val="22"/>
          <w:szCs w:val="22"/>
        </w:rPr>
        <w:t>tych</w:t>
      </w:r>
      <w:r w:rsidR="00B30685" w:rsidRPr="00B30685">
        <w:rPr>
          <w:rFonts w:eastAsia="Times New Roman"/>
          <w:sz w:val="22"/>
          <w:szCs w:val="22"/>
        </w:rPr>
        <w:t xml:space="preserve"> </w:t>
      </w:r>
      <w:r w:rsidR="00B30685" w:rsidRPr="00B30685">
        <w:rPr>
          <w:sz w:val="22"/>
          <w:szCs w:val="22"/>
        </w:rPr>
        <w:t>kryteriów</w:t>
      </w:r>
      <w:r w:rsidR="00B30685" w:rsidRPr="00B30685">
        <w:rPr>
          <w:rFonts w:eastAsia="Times New Roman"/>
          <w:sz w:val="22"/>
          <w:szCs w:val="22"/>
        </w:rPr>
        <w:t xml:space="preserve"> </w:t>
      </w:r>
      <w:r w:rsidR="00B30685" w:rsidRPr="00B30685">
        <w:rPr>
          <w:sz w:val="22"/>
          <w:szCs w:val="22"/>
        </w:rPr>
        <w:t>jest</w:t>
      </w:r>
      <w:r w:rsidR="00B30685" w:rsidRPr="00B30685">
        <w:rPr>
          <w:rFonts w:eastAsia="Times New Roman"/>
          <w:sz w:val="22"/>
          <w:szCs w:val="22"/>
        </w:rPr>
        <w:t xml:space="preserve"> </w:t>
      </w:r>
      <w:r w:rsidR="00B30685" w:rsidRPr="00B30685">
        <w:rPr>
          <w:sz w:val="22"/>
          <w:szCs w:val="22"/>
        </w:rPr>
        <w:t>potwierdzane</w:t>
      </w:r>
      <w:r w:rsidR="00B30685" w:rsidRPr="00B30685">
        <w:rPr>
          <w:rFonts w:eastAsia="Times New Roman"/>
          <w:sz w:val="22"/>
          <w:szCs w:val="22"/>
        </w:rPr>
        <w:t xml:space="preserve"> </w:t>
      </w:r>
      <w:r w:rsidR="00B30685" w:rsidRPr="00B30685">
        <w:rPr>
          <w:rFonts w:eastAsia="TimesNewRoman"/>
          <w:sz w:val="22"/>
          <w:szCs w:val="22"/>
        </w:rPr>
        <w:t>zaświadczeniami</w:t>
      </w:r>
      <w:r w:rsidR="00B30685" w:rsidRPr="00B30685">
        <w:rPr>
          <w:rFonts w:eastAsia="Times New Roman"/>
          <w:sz w:val="22"/>
          <w:szCs w:val="22"/>
        </w:rPr>
        <w:t xml:space="preserve"> </w:t>
      </w:r>
      <w:r w:rsidR="00B30685" w:rsidRPr="00B30685">
        <w:rPr>
          <w:sz w:val="22"/>
          <w:szCs w:val="22"/>
        </w:rPr>
        <w:t>i</w:t>
      </w:r>
      <w:r w:rsidR="00B30685" w:rsidRPr="00B30685">
        <w:rPr>
          <w:rFonts w:eastAsia="Times New Roman"/>
          <w:sz w:val="22"/>
          <w:szCs w:val="22"/>
        </w:rPr>
        <w:t xml:space="preserve"> </w:t>
      </w:r>
      <w:r w:rsidR="00B30685" w:rsidRPr="00B30685">
        <w:rPr>
          <w:rFonts w:eastAsia="TimesNewRoman"/>
          <w:sz w:val="22"/>
          <w:szCs w:val="22"/>
        </w:rPr>
        <w:t>oświadczeniami</w:t>
      </w:r>
      <w:r w:rsidR="00B30685" w:rsidRPr="00B30685">
        <w:rPr>
          <w:rFonts w:eastAsia="Times New Roman"/>
          <w:sz w:val="22"/>
          <w:szCs w:val="22"/>
        </w:rPr>
        <w:t xml:space="preserve"> </w:t>
      </w:r>
      <w:r w:rsidR="00B30685" w:rsidRPr="00B30685">
        <w:rPr>
          <w:sz w:val="22"/>
          <w:szCs w:val="22"/>
        </w:rPr>
        <w:t>rodziców</w:t>
      </w:r>
      <w:r w:rsidR="00B30685" w:rsidRPr="00B30685">
        <w:rPr>
          <w:rFonts w:eastAsia="TimesNewRoman"/>
          <w:sz w:val="22"/>
          <w:szCs w:val="22"/>
        </w:rPr>
        <w:t>/prawnych</w:t>
      </w:r>
      <w:r w:rsidR="00B30685" w:rsidRPr="00B30685">
        <w:rPr>
          <w:rFonts w:eastAsia="Times New Roman"/>
          <w:sz w:val="22"/>
          <w:szCs w:val="22"/>
        </w:rPr>
        <w:t xml:space="preserve"> </w:t>
      </w:r>
      <w:r w:rsidR="00B30685" w:rsidRPr="00B30685">
        <w:rPr>
          <w:sz w:val="22"/>
          <w:szCs w:val="22"/>
        </w:rPr>
        <w:t>opiekunów</w:t>
      </w:r>
      <w:r w:rsidR="00B30685" w:rsidRPr="00B30685">
        <w:rPr>
          <w:rFonts w:eastAsia="TimesNewRoman"/>
          <w:sz w:val="22"/>
          <w:szCs w:val="22"/>
        </w:rPr>
        <w:t>.</w:t>
      </w:r>
    </w:p>
    <w:p w:rsidR="00D426E8" w:rsidRPr="004F6A71" w:rsidRDefault="00D426E8" w:rsidP="004F6A71">
      <w:pPr>
        <w:pStyle w:val="Bezodstpw"/>
        <w:spacing w:line="276" w:lineRule="auto"/>
        <w:rPr>
          <w:rFonts w:eastAsia="TimesNewRoman"/>
          <w:sz w:val="22"/>
          <w:szCs w:val="22"/>
        </w:rPr>
      </w:pPr>
    </w:p>
    <w:tbl>
      <w:tblPr>
        <w:tblW w:w="5000" w:type="pct"/>
        <w:tblLook w:val="0000"/>
      </w:tblPr>
      <w:tblGrid>
        <w:gridCol w:w="534"/>
        <w:gridCol w:w="8078"/>
        <w:gridCol w:w="1242"/>
      </w:tblGrid>
      <w:tr w:rsidR="00D426E8" w:rsidRPr="004F6A71" w:rsidTr="00D7732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Kryteria rekrutacji do przedszkola – Etap I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Liczba</w:t>
            </w:r>
            <w:r w:rsidRPr="00495FFE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pkt.</w:t>
            </w:r>
          </w:p>
        </w:tc>
      </w:tr>
      <w:tr w:rsidR="00D426E8" w:rsidRPr="004F6A71" w:rsidTr="00D7732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1a.</w:t>
            </w:r>
          </w:p>
        </w:tc>
        <w:tc>
          <w:tcPr>
            <w:tcW w:w="4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6E8" w:rsidRPr="00495FFE" w:rsidRDefault="00D426E8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Wielodzietność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rodziny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(troje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więcej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dzieci)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D426E8" w:rsidRPr="004F6A71" w:rsidTr="00D77322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2a.</w:t>
            </w:r>
          </w:p>
        </w:tc>
        <w:tc>
          <w:tcPr>
            <w:tcW w:w="4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6E8" w:rsidRPr="00495FFE" w:rsidRDefault="00D426E8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Niepełnosprawność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kandydata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D426E8" w:rsidRPr="004F6A71" w:rsidTr="00D77322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3a.</w:t>
            </w:r>
          </w:p>
        </w:tc>
        <w:tc>
          <w:tcPr>
            <w:tcW w:w="4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6E8" w:rsidRPr="00495FFE" w:rsidRDefault="00D426E8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Niepełnosprawność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jednego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rodziców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kandydata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D426E8" w:rsidRPr="004F6A71" w:rsidTr="00D77322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4a.</w:t>
            </w:r>
          </w:p>
        </w:tc>
        <w:tc>
          <w:tcPr>
            <w:tcW w:w="4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6E8" w:rsidRPr="00495FFE" w:rsidRDefault="00D426E8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Niepełnosprawność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obojga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rodziców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kandydata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D426E8" w:rsidRPr="004F6A71" w:rsidTr="00D77322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5a.</w:t>
            </w:r>
          </w:p>
        </w:tc>
        <w:tc>
          <w:tcPr>
            <w:tcW w:w="4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6E8" w:rsidRPr="00495FFE" w:rsidRDefault="00D426E8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Niepełnosprawność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rodzeństwa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kandydata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D426E8" w:rsidRPr="004F6A71" w:rsidTr="00D77322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6a.</w:t>
            </w:r>
          </w:p>
        </w:tc>
        <w:tc>
          <w:tcPr>
            <w:tcW w:w="4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6E8" w:rsidRPr="00495FFE" w:rsidRDefault="00D426E8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Samotne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wychowywanie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kandydata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rodzinie*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D426E8" w:rsidRPr="004F6A71" w:rsidTr="00D77322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7a.</w:t>
            </w:r>
          </w:p>
        </w:tc>
        <w:tc>
          <w:tcPr>
            <w:tcW w:w="4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6E8" w:rsidRPr="00495FFE" w:rsidRDefault="00D426E8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Objęcie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kandydata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pieczą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zastępczą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6E8" w:rsidRPr="00495FFE" w:rsidRDefault="00D426E8" w:rsidP="00D77322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351AB0" w:rsidRPr="00146B94" w:rsidRDefault="00351AB0" w:rsidP="00351AB0">
      <w:pPr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6B94">
        <w:rPr>
          <w:rFonts w:asciiTheme="minorHAnsi" w:hAnsiTheme="minorHAnsi" w:cstheme="minorHAnsi"/>
          <w:bCs/>
          <w:sz w:val="22"/>
          <w:szCs w:val="22"/>
        </w:rPr>
        <w:t>*Oznacza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to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wychowywanie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dziecka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przez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pannę,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kawalera,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wdowę,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wdowca,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osobę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pozostającą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w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separacji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orzeczonej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prawomocnym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wyrokiem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sądu,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osobę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rozwiedzioną,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chyba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że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osoba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taka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wychowuje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wspólnie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co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najmniej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jedno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dziecko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z jego</w:t>
      </w:r>
      <w:r w:rsidRPr="00146B94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Pr="00146B94">
        <w:rPr>
          <w:rFonts w:asciiTheme="minorHAnsi" w:hAnsiTheme="minorHAnsi" w:cstheme="minorHAnsi"/>
          <w:bCs/>
          <w:sz w:val="22"/>
          <w:szCs w:val="22"/>
        </w:rPr>
        <w:t>rodzicem.</w:t>
      </w:r>
    </w:p>
    <w:p w:rsidR="00690D94" w:rsidRPr="004F6A71" w:rsidRDefault="00690D94" w:rsidP="004F6A71">
      <w:pPr>
        <w:pStyle w:val="Bezodstpw"/>
        <w:spacing w:line="276" w:lineRule="auto"/>
        <w:rPr>
          <w:sz w:val="22"/>
          <w:szCs w:val="22"/>
        </w:rPr>
      </w:pPr>
    </w:p>
    <w:tbl>
      <w:tblPr>
        <w:tblW w:w="5000" w:type="pct"/>
        <w:tblLook w:val="0000"/>
      </w:tblPr>
      <w:tblGrid>
        <w:gridCol w:w="549"/>
        <w:gridCol w:w="8063"/>
        <w:gridCol w:w="1242"/>
      </w:tblGrid>
      <w:tr w:rsidR="00B30685" w:rsidRPr="004F6A71" w:rsidTr="00B30685">
        <w:trPr>
          <w:trHeight w:val="21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B30685" w:rsidRPr="00495FFE" w:rsidRDefault="00690D94" w:rsidP="00600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6A71">
              <w:rPr>
                <w:rFonts w:eastAsia="Times New Roman"/>
                <w:sz w:val="22"/>
                <w:szCs w:val="22"/>
              </w:rPr>
              <w:t xml:space="preserve"> </w:t>
            </w:r>
            <w:r w:rsidR="00B30685" w:rsidRPr="00495FFE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4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30685" w:rsidRPr="00495FFE" w:rsidRDefault="00B30685" w:rsidP="00600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Kryteria rekrutacji do przedszkola – Etap II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30685" w:rsidRPr="00495FFE" w:rsidRDefault="00B30685" w:rsidP="00600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Liczba</w:t>
            </w:r>
            <w:r w:rsidRPr="00495FFE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pkt.</w:t>
            </w:r>
          </w:p>
        </w:tc>
      </w:tr>
      <w:tr w:rsidR="00B30685" w:rsidRPr="004F6A71" w:rsidTr="00B30685">
        <w:trPr>
          <w:trHeight w:val="28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30685" w:rsidRPr="00495FFE" w:rsidRDefault="00B30685" w:rsidP="00600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1b.</w:t>
            </w:r>
          </w:p>
        </w:tc>
        <w:tc>
          <w:tcPr>
            <w:tcW w:w="4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685" w:rsidRPr="00495FFE" w:rsidRDefault="00B30685" w:rsidP="003B6659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Oboje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rodziców/opiekunów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3B6659">
              <w:rPr>
                <w:rFonts w:asciiTheme="minorHAnsi" w:eastAsia="Times New Roman" w:hAnsiTheme="minorHAnsi"/>
                <w:sz w:val="22"/>
                <w:szCs w:val="22"/>
              </w:rPr>
              <w:t xml:space="preserve">prawnych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rodzic/</w:t>
            </w:r>
            <w:r w:rsidR="003B6659">
              <w:rPr>
                <w:rFonts w:asciiTheme="minorHAnsi" w:hAnsiTheme="minorHAnsi"/>
                <w:sz w:val="22"/>
                <w:szCs w:val="22"/>
              </w:rPr>
              <w:t>opiekun prawny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samotnie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wychowujący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pracuje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(na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podstawie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umowy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pracę,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umowy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cywilno-prawnej)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prowadzi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działalność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gospodarczą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gospodarstwo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rolne;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uczy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się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="003B6659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systemie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dziennym.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85" w:rsidRPr="00495FFE" w:rsidRDefault="00B30685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</w:tr>
      <w:tr w:rsidR="00B30685" w:rsidRPr="004F6A71" w:rsidTr="00B30685">
        <w:trPr>
          <w:trHeight w:val="94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30685" w:rsidRPr="00495FFE" w:rsidRDefault="00B30685" w:rsidP="00600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2b.</w:t>
            </w:r>
          </w:p>
        </w:tc>
        <w:tc>
          <w:tcPr>
            <w:tcW w:w="4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685" w:rsidRPr="00495FFE" w:rsidRDefault="00B30685" w:rsidP="003B6659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Jeden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3B6659">
              <w:rPr>
                <w:rFonts w:asciiTheme="minorHAnsi" w:hAnsiTheme="minorHAnsi"/>
                <w:sz w:val="22"/>
                <w:szCs w:val="22"/>
              </w:rPr>
              <w:t>rodziców/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opiekunów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3B6659">
              <w:rPr>
                <w:rFonts w:asciiTheme="minorHAnsi" w:eastAsia="Times New Roman" w:hAnsiTheme="minorHAnsi"/>
                <w:sz w:val="22"/>
                <w:szCs w:val="22"/>
              </w:rPr>
              <w:t xml:space="preserve">prawnych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pracuje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(na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podstawie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umowy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</w:t>
            </w:r>
            <w:r w:rsidR="003B6659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pracę,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umowy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cywilno-prawnej)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prowadzi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działalność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gospodarczą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gospodarstwo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rolne;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uczy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się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systemie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dziennym.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85" w:rsidRPr="00495FFE" w:rsidRDefault="00B30685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</w:t>
            </w:r>
          </w:p>
          <w:p w:rsidR="00B30685" w:rsidRPr="00495FFE" w:rsidRDefault="00B30685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685" w:rsidRPr="004F6A71" w:rsidTr="00B30685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30685" w:rsidRPr="00495FFE" w:rsidRDefault="00B30685" w:rsidP="00600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3b.</w:t>
            </w:r>
          </w:p>
        </w:tc>
        <w:tc>
          <w:tcPr>
            <w:tcW w:w="4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685" w:rsidRPr="00495FFE" w:rsidRDefault="00B30685" w:rsidP="00600B47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Rodzeństwo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uczęszcza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tego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samego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szkoły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podstawowej,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obwodzie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której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ma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siedzibę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szkoły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podstawowej,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której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obwód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obejmuje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uczniów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zamieszkałych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miejscowości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gdzie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znajduje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się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siedziba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przedszkola,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którym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prowadzona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jest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rekrutacja.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85" w:rsidRPr="00495FFE" w:rsidRDefault="00B30685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B30685" w:rsidRPr="004F6A71" w:rsidTr="00B30685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30685" w:rsidRPr="00495FFE" w:rsidRDefault="00B30685" w:rsidP="00600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4b.</w:t>
            </w:r>
          </w:p>
        </w:tc>
        <w:tc>
          <w:tcPr>
            <w:tcW w:w="4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685" w:rsidRPr="00495FFE" w:rsidRDefault="00B30685" w:rsidP="00600B47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Kandydat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zamieszkuje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obwodzie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szkoły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podstawowej,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na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terenie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którego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ma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siedzibę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miejscowości,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której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znajduje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się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przedszkole.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85" w:rsidRPr="00495FFE" w:rsidRDefault="00B30685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B30685" w:rsidRPr="004F6A71" w:rsidTr="00B30685">
        <w:trPr>
          <w:trHeight w:val="100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30685" w:rsidRPr="00495FFE" w:rsidRDefault="00B30685" w:rsidP="00600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5b.</w:t>
            </w:r>
          </w:p>
        </w:tc>
        <w:tc>
          <w:tcPr>
            <w:tcW w:w="4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685" w:rsidRPr="00495FFE" w:rsidRDefault="00B30685" w:rsidP="00600B47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Kandydat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posiada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obowiązkowe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szczepienia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zgodnie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Programem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Szczepień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Ochronnych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na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dany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rok,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ogłoszonym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Głównego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Inspektora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Sanitarnego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formie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komunikatu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dzienniku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urzędowym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ministra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właściwego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spraw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zdrowia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jest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długotrwale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odroczony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od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wykonywania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obowiązkowych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szczepień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ochronnych.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85" w:rsidRPr="00495FFE" w:rsidRDefault="00B30685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B30685" w:rsidRPr="004F6A71" w:rsidTr="00B30685">
        <w:trPr>
          <w:trHeight w:val="1005"/>
        </w:trPr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30685" w:rsidRPr="00495FFE" w:rsidRDefault="00B30685" w:rsidP="00600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6b.</w:t>
            </w:r>
          </w:p>
        </w:tc>
        <w:tc>
          <w:tcPr>
            <w:tcW w:w="4091" w:type="pct"/>
            <w:tcBorders>
              <w:left w:val="single" w:sz="4" w:space="0" w:color="000000"/>
              <w:bottom w:val="single" w:sz="4" w:space="0" w:color="000000"/>
            </w:tcBorders>
          </w:tcPr>
          <w:p w:rsidR="00B30685" w:rsidRPr="00495FFE" w:rsidRDefault="00B30685" w:rsidP="003B6659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Jeden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rodziców/opiekunów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3B6659">
              <w:rPr>
                <w:rFonts w:asciiTheme="minorHAnsi" w:eastAsia="Times New Roman" w:hAnsiTheme="minorHAnsi"/>
                <w:sz w:val="22"/>
                <w:szCs w:val="22"/>
              </w:rPr>
              <w:t xml:space="preserve">prawnych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pracujący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(na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podstawie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umowy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</w:t>
            </w:r>
            <w:r w:rsidR="008D5566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pracę,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umowy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cywilno-prawnej)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na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terenie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gminy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prowadzi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działalność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gospodarczą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(z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siedzibą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na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terenie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gminy)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gospodarstwo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rolne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na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terenie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Gminy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Pruszcz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Gdański</w:t>
            </w:r>
            <w:r w:rsidR="00132974">
              <w:rPr>
                <w:rFonts w:asciiTheme="minorHAnsi" w:hAnsiTheme="minorHAnsi"/>
                <w:sz w:val="22"/>
                <w:szCs w:val="22"/>
              </w:rPr>
              <w:t xml:space="preserve"> (wiejskie</w:t>
            </w:r>
            <w:r w:rsidR="00ED0DE2">
              <w:rPr>
                <w:rFonts w:asciiTheme="minorHAnsi" w:hAnsiTheme="minorHAnsi"/>
                <w:sz w:val="22"/>
                <w:szCs w:val="22"/>
              </w:rPr>
              <w:t>j</w:t>
            </w:r>
            <w:r w:rsidR="00132974">
              <w:rPr>
                <w:rFonts w:asciiTheme="minorHAnsi" w:hAnsiTheme="minorHAnsi"/>
                <w:sz w:val="22"/>
                <w:szCs w:val="22"/>
              </w:rPr>
              <w:t>)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685" w:rsidRPr="00495FFE" w:rsidRDefault="00B30685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</w:tbl>
    <w:p w:rsidR="00690D94" w:rsidRDefault="00690D94" w:rsidP="004F6A71">
      <w:pPr>
        <w:pStyle w:val="Bezodstpw"/>
        <w:spacing w:line="276" w:lineRule="auto"/>
        <w:rPr>
          <w:sz w:val="22"/>
          <w:szCs w:val="22"/>
        </w:rPr>
      </w:pPr>
    </w:p>
    <w:p w:rsidR="00D426E8" w:rsidRPr="00495FFE" w:rsidRDefault="00D426E8" w:rsidP="004F6A71">
      <w:pPr>
        <w:pStyle w:val="Bezodstpw"/>
        <w:spacing w:line="276" w:lineRule="auto"/>
        <w:rPr>
          <w:rFonts w:eastAsia="TimesNewRoman"/>
          <w:b/>
          <w:sz w:val="22"/>
          <w:szCs w:val="22"/>
        </w:rPr>
      </w:pPr>
      <w:r w:rsidRPr="00495FFE">
        <w:rPr>
          <w:rFonts w:eastAsia="TimesNewRoman"/>
          <w:b/>
          <w:sz w:val="22"/>
          <w:szCs w:val="22"/>
        </w:rPr>
        <w:lastRenderedPageBreak/>
        <w:t>Postępowanie uzupełniające:</w:t>
      </w:r>
    </w:p>
    <w:p w:rsidR="00690D94" w:rsidRPr="004F6A71" w:rsidRDefault="00690D94" w:rsidP="004F6A71">
      <w:pPr>
        <w:pStyle w:val="Bezodstpw"/>
        <w:spacing w:line="276" w:lineRule="auto"/>
        <w:rPr>
          <w:rFonts w:eastAsia="TimesNew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Dyrektor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przedszkola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przeprowadza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postępowanie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uzupełniające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jeżeli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</w:t>
      </w:r>
      <w:r w:rsidR="00980D87" w:rsidRPr="004F6A71">
        <w:rPr>
          <w:sz w:val="22"/>
          <w:szCs w:val="22"/>
        </w:rPr>
        <w:t xml:space="preserve">o </w:t>
      </w:r>
      <w:r w:rsidRPr="004F6A71">
        <w:rPr>
          <w:rFonts w:eastAsia="TimesNewRoman"/>
          <w:sz w:val="22"/>
          <w:szCs w:val="22"/>
        </w:rPr>
        <w:t>przeprowadzeniu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postępowania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rekrutacyj</w:t>
      </w:r>
      <w:r w:rsidRPr="004F6A71">
        <w:rPr>
          <w:rFonts w:eastAsia="TimesNewRoman"/>
          <w:sz w:val="22"/>
          <w:szCs w:val="22"/>
        </w:rPr>
        <w:t>nego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placówka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dysponuje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wolnymi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rFonts w:eastAsia="TimesNewRoman"/>
          <w:sz w:val="22"/>
          <w:szCs w:val="22"/>
        </w:rPr>
        <w:t>miejscami.</w:t>
      </w:r>
    </w:p>
    <w:p w:rsidR="00690D94" w:rsidRPr="004F6A71" w:rsidRDefault="00690D94" w:rsidP="004F6A71">
      <w:pPr>
        <w:pStyle w:val="Bezodstpw"/>
        <w:spacing w:line="276" w:lineRule="auto"/>
        <w:rPr>
          <w:rFonts w:eastAsia="Times New Roman"/>
          <w:sz w:val="22"/>
          <w:szCs w:val="22"/>
        </w:rPr>
      </w:pPr>
      <w:r w:rsidRPr="004F6A71">
        <w:rPr>
          <w:rFonts w:eastAsia="TimesNewRoman"/>
          <w:sz w:val="22"/>
          <w:szCs w:val="22"/>
        </w:rPr>
        <w:t>Rekrutacja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uzupełniająca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przeprowadzona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jest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w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następujących</w:t>
      </w:r>
      <w:r w:rsidRPr="004F6A71">
        <w:rPr>
          <w:rFonts w:eastAsia="Times New Roman"/>
          <w:sz w:val="22"/>
          <w:szCs w:val="22"/>
        </w:rPr>
        <w:t xml:space="preserve"> </w:t>
      </w:r>
      <w:r w:rsidRPr="004F6A71">
        <w:rPr>
          <w:sz w:val="22"/>
          <w:szCs w:val="22"/>
        </w:rPr>
        <w:t>etapach:</w:t>
      </w:r>
    </w:p>
    <w:p w:rsidR="00690D94" w:rsidRPr="004F6A71" w:rsidRDefault="00690D94" w:rsidP="004F6A71">
      <w:pPr>
        <w:pStyle w:val="Bezodstpw"/>
        <w:spacing w:line="276" w:lineRule="auto"/>
        <w:rPr>
          <w:sz w:val="22"/>
          <w:szCs w:val="22"/>
        </w:rPr>
      </w:pPr>
    </w:p>
    <w:tbl>
      <w:tblPr>
        <w:tblW w:w="10187" w:type="dxa"/>
        <w:tblInd w:w="-34" w:type="dxa"/>
        <w:tblLayout w:type="fixed"/>
        <w:tblLook w:val="0000"/>
      </w:tblPr>
      <w:tblGrid>
        <w:gridCol w:w="590"/>
        <w:gridCol w:w="7774"/>
        <w:gridCol w:w="1823"/>
      </w:tblGrid>
      <w:tr w:rsidR="00690D94" w:rsidRPr="00495FFE" w:rsidTr="00B30685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90D94" w:rsidRPr="00495FFE" w:rsidRDefault="00690D94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90D94" w:rsidRPr="00495FFE" w:rsidRDefault="00690D94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Czynność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90D94" w:rsidRPr="00495FFE" w:rsidRDefault="00690D94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Postępowanie</w:t>
            </w:r>
          </w:p>
          <w:p w:rsidR="00690D94" w:rsidRPr="00495FFE" w:rsidRDefault="00690D94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95FFE">
              <w:rPr>
                <w:rFonts w:asciiTheme="minorHAnsi" w:hAnsiTheme="minorHAnsi"/>
                <w:b/>
                <w:sz w:val="22"/>
                <w:szCs w:val="22"/>
              </w:rPr>
              <w:t>uzupełniające</w:t>
            </w:r>
          </w:p>
        </w:tc>
      </w:tr>
      <w:tr w:rsidR="00690D94" w:rsidRPr="00495FFE" w:rsidTr="0055563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90D94" w:rsidRPr="00495FFE" w:rsidRDefault="00690D94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94" w:rsidRPr="00495FFE" w:rsidRDefault="00690D94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Złożenie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wniosku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przyjęcie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przedszkola,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oddziału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szkole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innej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formy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wychowania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wraz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dokumentami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potwierdzającymi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spełnianie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warunków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kryteriów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branych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pod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uwagę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="003B6659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postępowaniu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rekrutacyjnym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94" w:rsidRPr="00495FFE" w:rsidRDefault="00690D94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2</w:t>
            </w:r>
            <w:r w:rsidR="00046413">
              <w:rPr>
                <w:rFonts w:asciiTheme="minorHAnsi" w:hAnsiTheme="minorHAnsi"/>
                <w:sz w:val="22"/>
                <w:szCs w:val="22"/>
              </w:rPr>
              <w:t>6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.05.202</w:t>
            </w:r>
            <w:r w:rsidR="00046413">
              <w:rPr>
                <w:rFonts w:asciiTheme="minorHAnsi" w:hAnsiTheme="minorHAnsi"/>
                <w:sz w:val="22"/>
                <w:szCs w:val="22"/>
              </w:rPr>
              <w:t>5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r.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– </w:t>
            </w:r>
            <w:r w:rsidR="00132974"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  <w:r w:rsidR="00046413">
              <w:rPr>
                <w:rFonts w:asciiTheme="minorHAnsi" w:eastAsia="Times New Roman" w:hAnsiTheme="minorHAnsi"/>
                <w:sz w:val="22"/>
                <w:szCs w:val="22"/>
              </w:rPr>
              <w:t>0</w:t>
            </w:r>
            <w:r w:rsidR="00046413">
              <w:rPr>
                <w:rFonts w:asciiTheme="minorHAnsi" w:hAnsiTheme="minorHAnsi"/>
                <w:sz w:val="22"/>
                <w:szCs w:val="22"/>
              </w:rPr>
              <w:t>.06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.202</w:t>
            </w:r>
            <w:r w:rsidR="00046413">
              <w:rPr>
                <w:rFonts w:asciiTheme="minorHAnsi" w:hAnsiTheme="minorHAnsi"/>
                <w:sz w:val="22"/>
                <w:szCs w:val="22"/>
              </w:rPr>
              <w:t>5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r.</w:t>
            </w:r>
          </w:p>
        </w:tc>
      </w:tr>
      <w:tr w:rsidR="00690D94" w:rsidRPr="00495FFE" w:rsidTr="0055563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90D94" w:rsidRPr="00495FFE" w:rsidRDefault="00690D94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94" w:rsidRPr="00495FFE" w:rsidRDefault="00690D94" w:rsidP="004F6A71">
            <w:pPr>
              <w:pStyle w:val="Bezodstpw"/>
              <w:spacing w:line="276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Weryfikacja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komisję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wniosków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przyjęcie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przedszkola,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oddziału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</w:t>
            </w:r>
            <w:r w:rsidR="00980D87" w:rsidRPr="00495FFE">
              <w:rPr>
                <w:rFonts w:asciiTheme="minorHAnsi" w:hAnsiTheme="minorHAnsi"/>
                <w:sz w:val="22"/>
                <w:szCs w:val="22"/>
              </w:rPr>
              <w:t>d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szkolnego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szkole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innej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formy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wychowania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przedszkolnego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br/>
              <w:t>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dokumentów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potwierdzających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spełnianie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warunków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lub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kryteriów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branych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pod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uwagę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postępowaniu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rekrutacyjnym,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tym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dokonanie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przewodniczącego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komisji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czynności,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których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mowa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art.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150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ust.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7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ustawy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dnia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14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grudnia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2016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r.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Prawo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oświatowe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94" w:rsidRPr="00495FFE" w:rsidRDefault="00046413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11</w:t>
            </w:r>
            <w:r w:rsidR="00132974">
              <w:rPr>
                <w:rFonts w:asciiTheme="minorHAnsi" w:eastAsia="Times New Roman" w:hAnsiTheme="minorHAnsi"/>
                <w:sz w:val="22"/>
                <w:szCs w:val="22"/>
              </w:rPr>
              <w:t>.06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>.202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5 r. -13</w:t>
            </w:r>
            <w:r w:rsidR="00132974">
              <w:rPr>
                <w:rFonts w:asciiTheme="minorHAnsi" w:eastAsia="Times New Roman" w:hAnsiTheme="minorHAnsi"/>
                <w:sz w:val="22"/>
                <w:szCs w:val="22"/>
              </w:rPr>
              <w:t>.06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r.</w:t>
            </w:r>
          </w:p>
        </w:tc>
      </w:tr>
      <w:tr w:rsidR="00690D94" w:rsidRPr="00495FFE" w:rsidTr="0055563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90D94" w:rsidRPr="00495FFE" w:rsidRDefault="00690D94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94" w:rsidRPr="00495FFE" w:rsidRDefault="00690D94" w:rsidP="004F6A71">
            <w:pPr>
              <w:pStyle w:val="Bezodstpw"/>
              <w:spacing w:line="276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Podanie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publicznej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wiadomości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komisję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listy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zakwalifikowanych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niezakwalifikowanych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94" w:rsidRPr="00495FFE" w:rsidRDefault="00046413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  <w:r w:rsidR="00132974">
              <w:rPr>
                <w:rFonts w:asciiTheme="minorHAnsi" w:eastAsia="Times New Roman" w:hAnsiTheme="minorHAnsi"/>
                <w:sz w:val="22"/>
                <w:szCs w:val="22"/>
              </w:rPr>
              <w:t>6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.06.202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  <w:p w:rsidR="00690D94" w:rsidRPr="00495FFE" w:rsidRDefault="00690D94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godz.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14.00</w:t>
            </w:r>
          </w:p>
        </w:tc>
      </w:tr>
      <w:tr w:rsidR="00690D94" w:rsidRPr="00495FFE" w:rsidTr="0055563A">
        <w:trPr>
          <w:trHeight w:val="64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90D94" w:rsidRPr="00495FFE" w:rsidRDefault="00690D94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94" w:rsidRPr="00495FFE" w:rsidRDefault="00690D94" w:rsidP="004F6A71">
            <w:pPr>
              <w:pStyle w:val="Bezodstpw"/>
              <w:spacing w:line="276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Potwierdzenie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rodzica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woli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przyjęcia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 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postaci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pisemnego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oświadczenia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94" w:rsidRPr="00495FFE" w:rsidRDefault="00046413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do 23</w:t>
            </w:r>
            <w:r w:rsidR="00132974">
              <w:rPr>
                <w:rFonts w:asciiTheme="minorHAnsi" w:eastAsia="Times New Roman" w:hAnsiTheme="minorHAnsi"/>
                <w:sz w:val="22"/>
                <w:szCs w:val="22"/>
              </w:rPr>
              <w:t>.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06.202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 xml:space="preserve"> r.</w:t>
            </w:r>
          </w:p>
          <w:p w:rsidR="00690D94" w:rsidRPr="00495FFE" w:rsidRDefault="00690D94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0D94" w:rsidRPr="00495FFE" w:rsidTr="0055563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90D94" w:rsidRPr="00495FFE" w:rsidRDefault="00690D94" w:rsidP="00B3068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D94" w:rsidRPr="00495FFE" w:rsidRDefault="00690D94" w:rsidP="004F6A71">
            <w:pPr>
              <w:pStyle w:val="Bezodstpw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Podanie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publicznej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wiadomości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przez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komisję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rekrutacyjną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listy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przyjętych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i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kandydatów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nieprzyjętych</w:t>
            </w:r>
            <w:r w:rsidR="002044CA" w:rsidRPr="00495FF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94" w:rsidRPr="00495FFE" w:rsidRDefault="00046413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132974">
              <w:rPr>
                <w:rFonts w:asciiTheme="minorHAnsi" w:hAnsiTheme="minorHAnsi"/>
                <w:sz w:val="22"/>
                <w:szCs w:val="22"/>
              </w:rPr>
              <w:t>4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.06.202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690D94"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690D94" w:rsidRPr="00495FFE">
              <w:rPr>
                <w:rFonts w:asciiTheme="minorHAnsi" w:hAnsiTheme="minorHAnsi"/>
                <w:sz w:val="22"/>
                <w:szCs w:val="22"/>
              </w:rPr>
              <w:t>r.</w:t>
            </w:r>
          </w:p>
          <w:p w:rsidR="00690D94" w:rsidRPr="00495FFE" w:rsidRDefault="00690D94" w:rsidP="0055563A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5FFE">
              <w:rPr>
                <w:rFonts w:asciiTheme="minorHAnsi" w:hAnsiTheme="minorHAnsi"/>
                <w:sz w:val="22"/>
                <w:szCs w:val="22"/>
              </w:rPr>
              <w:t>do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godz.</w:t>
            </w:r>
            <w:r w:rsidRPr="00495FFE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495FFE">
              <w:rPr>
                <w:rFonts w:asciiTheme="minorHAnsi" w:hAnsiTheme="minorHAnsi"/>
                <w:sz w:val="22"/>
                <w:szCs w:val="22"/>
              </w:rPr>
              <w:t>14.00</w:t>
            </w:r>
          </w:p>
        </w:tc>
      </w:tr>
    </w:tbl>
    <w:p w:rsidR="00304012" w:rsidRPr="004F6A71" w:rsidRDefault="00304012" w:rsidP="004F6A71">
      <w:pPr>
        <w:pStyle w:val="Bezodstpw"/>
        <w:spacing w:line="276" w:lineRule="auto"/>
        <w:rPr>
          <w:rFonts w:eastAsia="Times New Roman"/>
          <w:sz w:val="22"/>
          <w:szCs w:val="22"/>
        </w:rPr>
      </w:pPr>
    </w:p>
    <w:p w:rsidR="00690D94" w:rsidRPr="00B30685" w:rsidRDefault="00B30685" w:rsidP="004F6A71">
      <w:pPr>
        <w:pStyle w:val="Bezodstpw"/>
        <w:spacing w:line="276" w:lineRule="auto"/>
        <w:rPr>
          <w:rFonts w:eastAsia="Times New Roman"/>
          <w:b/>
          <w:sz w:val="22"/>
          <w:szCs w:val="22"/>
        </w:rPr>
      </w:pPr>
      <w:r w:rsidRPr="00B30685">
        <w:rPr>
          <w:rFonts w:eastAsia="TimesNewRoman"/>
          <w:b/>
          <w:sz w:val="22"/>
          <w:szCs w:val="22"/>
        </w:rPr>
        <w:t>R</w:t>
      </w:r>
      <w:r w:rsidR="00690D94" w:rsidRPr="00B30685">
        <w:rPr>
          <w:rFonts w:eastAsia="TimesNewRoman"/>
          <w:b/>
          <w:sz w:val="22"/>
          <w:szCs w:val="22"/>
        </w:rPr>
        <w:t>odzice</w:t>
      </w:r>
      <w:r w:rsidR="00690D94" w:rsidRPr="00B30685">
        <w:rPr>
          <w:rFonts w:eastAsia="Times New Roman"/>
          <w:b/>
          <w:sz w:val="22"/>
          <w:szCs w:val="22"/>
        </w:rPr>
        <w:t xml:space="preserve"> </w:t>
      </w:r>
      <w:r w:rsidR="00690D94" w:rsidRPr="00B30685">
        <w:rPr>
          <w:b/>
          <w:sz w:val="22"/>
          <w:szCs w:val="22"/>
        </w:rPr>
        <w:t>mogą:</w:t>
      </w:r>
    </w:p>
    <w:p w:rsidR="00690D94" w:rsidRPr="004F6A71" w:rsidRDefault="00495FFE" w:rsidP="00B30685">
      <w:pPr>
        <w:pStyle w:val="Bezodstpw"/>
        <w:numPr>
          <w:ilvl w:val="0"/>
          <w:numId w:val="19"/>
        </w:numPr>
        <w:spacing w:line="276" w:lineRule="auto"/>
        <w:rPr>
          <w:rFonts w:eastAsia="Times New Roman"/>
          <w:sz w:val="22"/>
          <w:szCs w:val="22"/>
        </w:rPr>
      </w:pPr>
      <w:r w:rsidRPr="0008013C">
        <w:rPr>
          <w:b/>
          <w:sz w:val="22"/>
          <w:szCs w:val="22"/>
        </w:rPr>
        <w:t>W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690D94" w:rsidRPr="0008013C">
        <w:rPr>
          <w:b/>
          <w:sz w:val="22"/>
          <w:szCs w:val="22"/>
        </w:rPr>
        <w:t>ciągu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0638D4" w:rsidRPr="0008013C">
        <w:rPr>
          <w:b/>
          <w:sz w:val="22"/>
          <w:szCs w:val="22"/>
        </w:rPr>
        <w:t>3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690D94" w:rsidRPr="0008013C">
        <w:rPr>
          <w:b/>
          <w:sz w:val="22"/>
          <w:szCs w:val="22"/>
        </w:rPr>
        <w:t>dni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od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podania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publicznej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wiadomości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listy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kandydatów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przyjętych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rFonts w:eastAsia="TimesNewRoman"/>
          <w:sz w:val="22"/>
          <w:szCs w:val="22"/>
        </w:rPr>
        <w:t>i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nieprzyjętych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wystąpić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komisji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rekrutacyjnej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z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wnioskiem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sporządzenie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uzasadnienia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odmowy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przyjęcia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kandydata</w:t>
      </w:r>
      <w:r w:rsidR="00B30685">
        <w:rPr>
          <w:rFonts w:eastAsia="TimesNewRoman"/>
          <w:sz w:val="22"/>
          <w:szCs w:val="22"/>
        </w:rPr>
        <w:t>;</w:t>
      </w:r>
      <w:r w:rsidR="00690D94" w:rsidRPr="004F6A71">
        <w:rPr>
          <w:rFonts w:eastAsia="Times New Roman"/>
          <w:sz w:val="22"/>
          <w:szCs w:val="22"/>
        </w:rPr>
        <w:t xml:space="preserve"> </w:t>
      </w:r>
    </w:p>
    <w:p w:rsidR="00690D94" w:rsidRPr="004F6A71" w:rsidRDefault="00495FFE" w:rsidP="00B30685">
      <w:pPr>
        <w:pStyle w:val="Bezodstpw"/>
        <w:numPr>
          <w:ilvl w:val="0"/>
          <w:numId w:val="19"/>
        </w:numPr>
        <w:spacing w:line="276" w:lineRule="auto"/>
        <w:rPr>
          <w:rFonts w:eastAsia="Times New Roman"/>
          <w:sz w:val="22"/>
          <w:szCs w:val="22"/>
        </w:rPr>
      </w:pPr>
      <w:r w:rsidRPr="0008013C">
        <w:rPr>
          <w:b/>
          <w:sz w:val="22"/>
          <w:szCs w:val="22"/>
        </w:rPr>
        <w:t>W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690D94" w:rsidRPr="0008013C">
        <w:rPr>
          <w:b/>
          <w:sz w:val="22"/>
          <w:szCs w:val="22"/>
        </w:rPr>
        <w:t>ciągu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0638D4" w:rsidRPr="0008013C">
        <w:rPr>
          <w:b/>
          <w:sz w:val="22"/>
          <w:szCs w:val="22"/>
        </w:rPr>
        <w:t>3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690D94" w:rsidRPr="0008013C">
        <w:rPr>
          <w:b/>
          <w:sz w:val="22"/>
          <w:szCs w:val="22"/>
        </w:rPr>
        <w:t>dni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od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wystąpienia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przez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rodzica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kandydata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z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wnioskiem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rFonts w:eastAsia="TimesNewRoman"/>
          <w:sz w:val="22"/>
          <w:szCs w:val="22"/>
        </w:rPr>
        <w:t>sporządzenie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uzasadnienia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odmowy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przyjęcia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kandydata,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komisja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rekrutacyjna</w:t>
      </w:r>
      <w:r w:rsidR="009B1B97" w:rsidRPr="004F6A71">
        <w:rPr>
          <w:sz w:val="22"/>
          <w:szCs w:val="22"/>
        </w:rPr>
        <w:t xml:space="preserve">  </w:t>
      </w:r>
      <w:r w:rsidR="00690D94" w:rsidRPr="004F6A71">
        <w:rPr>
          <w:rFonts w:eastAsia="TimesNewRoman"/>
          <w:sz w:val="22"/>
          <w:szCs w:val="22"/>
        </w:rPr>
        <w:t>sporządza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uzasadnienie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na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piśmie</w:t>
      </w:r>
      <w:r w:rsidR="00BD6F78">
        <w:rPr>
          <w:rFonts w:eastAsia="Times New Roman"/>
          <w:sz w:val="22"/>
          <w:szCs w:val="22"/>
        </w:rPr>
        <w:t xml:space="preserve">. </w:t>
      </w:r>
      <w:r w:rsidR="00690D94" w:rsidRPr="004F6A71">
        <w:rPr>
          <w:rFonts w:eastAsia="Times New Roman"/>
          <w:sz w:val="22"/>
          <w:szCs w:val="22"/>
        </w:rPr>
        <w:t>Uzasadnienie zawiera przyczyny odmowy przyjęcia, w tym liczbę pu</w:t>
      </w:r>
      <w:r w:rsidR="00BD6F78">
        <w:rPr>
          <w:rFonts w:eastAsia="Times New Roman"/>
          <w:sz w:val="22"/>
          <w:szCs w:val="22"/>
        </w:rPr>
        <w:t>nktów, którą kandydat uzyskał w </w:t>
      </w:r>
      <w:r w:rsidR="00690D94" w:rsidRPr="004F6A71">
        <w:rPr>
          <w:rFonts w:eastAsia="Times New Roman"/>
          <w:sz w:val="22"/>
          <w:szCs w:val="22"/>
        </w:rPr>
        <w:t>postępowaniu rekrutacyjnym</w:t>
      </w:r>
      <w:r w:rsidR="009B1B97" w:rsidRPr="004F6A71">
        <w:rPr>
          <w:rFonts w:eastAsia="Times New Roman"/>
          <w:sz w:val="22"/>
          <w:szCs w:val="22"/>
        </w:rPr>
        <w:t>,</w:t>
      </w:r>
    </w:p>
    <w:p w:rsidR="00690D94" w:rsidRPr="004F6A71" w:rsidRDefault="00495FFE" w:rsidP="00B30685">
      <w:pPr>
        <w:pStyle w:val="Bezodstpw"/>
        <w:numPr>
          <w:ilvl w:val="0"/>
          <w:numId w:val="19"/>
        </w:numPr>
        <w:spacing w:line="276" w:lineRule="auto"/>
        <w:rPr>
          <w:rFonts w:eastAsia="Times New Roman"/>
          <w:sz w:val="22"/>
          <w:szCs w:val="22"/>
        </w:rPr>
      </w:pPr>
      <w:r w:rsidRPr="0008013C">
        <w:rPr>
          <w:b/>
          <w:sz w:val="22"/>
          <w:szCs w:val="22"/>
        </w:rPr>
        <w:t>W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690D94" w:rsidRPr="0008013C">
        <w:rPr>
          <w:b/>
          <w:sz w:val="22"/>
          <w:szCs w:val="22"/>
        </w:rPr>
        <w:t>ciągu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0638D4" w:rsidRPr="0008013C">
        <w:rPr>
          <w:b/>
          <w:sz w:val="22"/>
          <w:szCs w:val="22"/>
        </w:rPr>
        <w:t>3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690D94" w:rsidRPr="0008013C">
        <w:rPr>
          <w:b/>
          <w:sz w:val="22"/>
          <w:szCs w:val="22"/>
        </w:rPr>
        <w:t>dni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od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otrzymania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uzasadnienia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rFonts w:eastAsia="TimesNewRoman"/>
          <w:sz w:val="22"/>
          <w:szCs w:val="22"/>
        </w:rPr>
        <w:t>sporządzonego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przez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komisję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rFonts w:eastAsia="TimesNewRoman"/>
          <w:sz w:val="22"/>
          <w:szCs w:val="22"/>
        </w:rPr>
        <w:t>rekrutacyjną,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rFonts w:eastAsia="TimesNewRoman"/>
          <w:sz w:val="22"/>
          <w:szCs w:val="22"/>
        </w:rPr>
        <w:t>rodzice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mogą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złożyć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odwołanie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dyrektora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placówki</w:t>
      </w:r>
      <w:r w:rsidR="00690D94" w:rsidRPr="004F6A71">
        <w:rPr>
          <w:rFonts w:eastAsia="TimesNewRoman"/>
          <w:sz w:val="22"/>
          <w:szCs w:val="22"/>
        </w:rPr>
        <w:t xml:space="preserve"> od rozstrzygnięcia komisji rekrutacyjnej</w:t>
      </w:r>
      <w:r w:rsidR="00BD6F78">
        <w:rPr>
          <w:rFonts w:eastAsia="TimesNewRoman"/>
          <w:sz w:val="22"/>
          <w:szCs w:val="22"/>
        </w:rPr>
        <w:t>;</w:t>
      </w:r>
    </w:p>
    <w:p w:rsidR="00690D94" w:rsidRPr="004F6A71" w:rsidRDefault="00495FFE" w:rsidP="00B30685">
      <w:pPr>
        <w:pStyle w:val="Bezodstpw"/>
        <w:numPr>
          <w:ilvl w:val="0"/>
          <w:numId w:val="19"/>
        </w:numPr>
        <w:spacing w:line="276" w:lineRule="auto"/>
        <w:rPr>
          <w:rFonts w:eastAsia="Times New Roman"/>
          <w:sz w:val="22"/>
          <w:szCs w:val="22"/>
        </w:rPr>
      </w:pPr>
      <w:r w:rsidRPr="0008013C">
        <w:rPr>
          <w:b/>
          <w:sz w:val="22"/>
          <w:szCs w:val="22"/>
        </w:rPr>
        <w:t>W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690D94" w:rsidRPr="0008013C">
        <w:rPr>
          <w:b/>
          <w:sz w:val="22"/>
          <w:szCs w:val="22"/>
        </w:rPr>
        <w:t>ciągu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0638D4" w:rsidRPr="0008013C">
        <w:rPr>
          <w:b/>
          <w:sz w:val="22"/>
          <w:szCs w:val="22"/>
        </w:rPr>
        <w:t>3</w:t>
      </w:r>
      <w:r w:rsidR="00690D94" w:rsidRPr="0008013C">
        <w:rPr>
          <w:rFonts w:eastAsia="Times New Roman"/>
          <w:b/>
          <w:sz w:val="22"/>
          <w:szCs w:val="22"/>
        </w:rPr>
        <w:t xml:space="preserve"> </w:t>
      </w:r>
      <w:r w:rsidR="00690D94" w:rsidRPr="0008013C">
        <w:rPr>
          <w:b/>
          <w:sz w:val="22"/>
          <w:szCs w:val="22"/>
        </w:rPr>
        <w:t>dni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od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otrzymania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rFonts w:eastAsia="TimesNewRoman"/>
          <w:sz w:val="22"/>
          <w:szCs w:val="22"/>
        </w:rPr>
        <w:t>odwołania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od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rodziców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dyrektor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rozpatruje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rFonts w:eastAsia="TimesNewRoman"/>
          <w:sz w:val="22"/>
          <w:szCs w:val="22"/>
        </w:rPr>
        <w:t>odwołanie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od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rozstrzygnięcia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komisji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rekrutacyjnej</w:t>
      </w:r>
      <w:r w:rsidR="00BD6F78">
        <w:rPr>
          <w:rFonts w:eastAsia="TimesNewRoman"/>
          <w:sz w:val="22"/>
          <w:szCs w:val="22"/>
        </w:rPr>
        <w:t>;</w:t>
      </w:r>
    </w:p>
    <w:p w:rsidR="00690D94" w:rsidRPr="004F6A71" w:rsidRDefault="00495FFE" w:rsidP="00B30685">
      <w:pPr>
        <w:pStyle w:val="Bezodstpw"/>
        <w:numPr>
          <w:ilvl w:val="0"/>
          <w:numId w:val="19"/>
        </w:numPr>
        <w:spacing w:line="276" w:lineRule="auto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N</w:t>
      </w:r>
      <w:r w:rsidR="00690D94" w:rsidRPr="004F6A71">
        <w:rPr>
          <w:rFonts w:eastAsia="Times New Roman"/>
          <w:sz w:val="22"/>
          <w:szCs w:val="22"/>
        </w:rPr>
        <w:t xml:space="preserve">a rozstrzygnięcie dyrektora placówki służy skarga </w:t>
      </w:r>
      <w:r w:rsidR="00690D94" w:rsidRPr="004F6A71">
        <w:rPr>
          <w:sz w:val="22"/>
          <w:szCs w:val="22"/>
        </w:rPr>
        <w:t>rodziców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sądu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administracyjnego</w:t>
      </w:r>
      <w:r w:rsidR="00690D94" w:rsidRPr="004F6A71">
        <w:rPr>
          <w:rFonts w:eastAsia="Times New Roman"/>
          <w:sz w:val="22"/>
          <w:szCs w:val="22"/>
        </w:rPr>
        <w:t xml:space="preserve">. </w:t>
      </w:r>
    </w:p>
    <w:p w:rsidR="00690D94" w:rsidRDefault="00690D94" w:rsidP="004F6A71">
      <w:pPr>
        <w:pStyle w:val="Bezodstpw"/>
        <w:spacing w:line="276" w:lineRule="auto"/>
        <w:rPr>
          <w:sz w:val="22"/>
          <w:szCs w:val="22"/>
        </w:rPr>
      </w:pPr>
    </w:p>
    <w:p w:rsidR="00BD6F78" w:rsidRPr="00BD6F78" w:rsidRDefault="00BD6F78" w:rsidP="004F6A71">
      <w:pPr>
        <w:pStyle w:val="Bezodstpw"/>
        <w:spacing w:line="276" w:lineRule="auto"/>
        <w:rPr>
          <w:b/>
          <w:sz w:val="22"/>
          <w:szCs w:val="22"/>
        </w:rPr>
      </w:pPr>
      <w:r w:rsidRPr="00BD6F78">
        <w:rPr>
          <w:b/>
          <w:sz w:val="22"/>
          <w:szCs w:val="22"/>
        </w:rPr>
        <w:t>Dane osobowe:</w:t>
      </w:r>
    </w:p>
    <w:p w:rsidR="00D55089" w:rsidRPr="004F6A71" w:rsidRDefault="00495FFE" w:rsidP="00BD6F78">
      <w:pPr>
        <w:pStyle w:val="Bezodstpw"/>
        <w:numPr>
          <w:ilvl w:val="0"/>
          <w:numId w:val="20"/>
        </w:numPr>
        <w:spacing w:line="276" w:lineRule="auto"/>
        <w:rPr>
          <w:sz w:val="22"/>
          <w:szCs w:val="22"/>
        </w:rPr>
      </w:pPr>
      <w:r>
        <w:rPr>
          <w:rFonts w:eastAsia="TimesNewRoman"/>
          <w:sz w:val="22"/>
          <w:szCs w:val="22"/>
        </w:rPr>
        <w:t>D</w:t>
      </w:r>
      <w:r w:rsidR="00690D94" w:rsidRPr="004F6A71">
        <w:rPr>
          <w:rFonts w:eastAsia="TimesNewRoman"/>
          <w:sz w:val="22"/>
          <w:szCs w:val="22"/>
        </w:rPr>
        <w:t>ane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osobowe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kandydata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zgromadzone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celu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postępowania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rekrutacyjnego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oraz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dokumentacja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postępowania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rekrutacyjnego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są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przechowywane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nie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dłużej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niż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końca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okresu,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którym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uczeń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korzysta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z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wychowania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przedszkolnego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danym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BD6F78">
        <w:rPr>
          <w:sz w:val="22"/>
          <w:szCs w:val="22"/>
        </w:rPr>
        <w:t>przedszkolu;</w:t>
      </w:r>
    </w:p>
    <w:p w:rsidR="00690D94" w:rsidRPr="00BD6F78" w:rsidRDefault="00B40014" w:rsidP="00BD6F78">
      <w:pPr>
        <w:pStyle w:val="Bezodstpw"/>
        <w:numPr>
          <w:ilvl w:val="0"/>
          <w:numId w:val="20"/>
        </w:numPr>
        <w:spacing w:line="276" w:lineRule="auto"/>
        <w:rPr>
          <w:sz w:val="22"/>
          <w:szCs w:val="22"/>
        </w:rPr>
      </w:pPr>
      <w:r>
        <w:rPr>
          <w:rFonts w:eastAsia="TimesNewRoman"/>
          <w:sz w:val="22"/>
          <w:szCs w:val="22"/>
        </w:rPr>
        <w:t>D</w:t>
      </w:r>
      <w:r w:rsidR="00690D94" w:rsidRPr="004F6A71">
        <w:rPr>
          <w:rFonts w:eastAsia="TimesNewRoman"/>
          <w:sz w:val="22"/>
          <w:szCs w:val="22"/>
        </w:rPr>
        <w:t>ane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kandydatów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nieprzyjętych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zgromadzone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A68C9" w:rsidRPr="004F6A71">
        <w:rPr>
          <w:rFonts w:eastAsia="Times New Roman"/>
          <w:sz w:val="22"/>
          <w:szCs w:val="22"/>
        </w:rPr>
        <w:t xml:space="preserve">w </w:t>
      </w:r>
      <w:r w:rsidR="00690D94" w:rsidRPr="004F6A71">
        <w:rPr>
          <w:sz w:val="22"/>
          <w:szCs w:val="22"/>
        </w:rPr>
        <w:t>celu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postępowania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rekrutacyjnego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rFonts w:eastAsia="TimesNewRoman"/>
          <w:sz w:val="22"/>
          <w:szCs w:val="22"/>
        </w:rPr>
        <w:t>są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przechowywane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przedszkolu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przez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okres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roku,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chyba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że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na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rozstrzygniecie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dyrektora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przedszkola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została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wniesiona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skarga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do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sądu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administracyjnego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i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postępowanie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nie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zostało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zakończone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>prawomocnym</w:t>
      </w:r>
      <w:r w:rsidR="00690D94" w:rsidRPr="004F6A71">
        <w:rPr>
          <w:rFonts w:eastAsia="Times New Roman"/>
          <w:sz w:val="22"/>
          <w:szCs w:val="22"/>
        </w:rPr>
        <w:t xml:space="preserve"> </w:t>
      </w:r>
      <w:r w:rsidR="00690D94" w:rsidRPr="004F6A71">
        <w:rPr>
          <w:sz w:val="22"/>
          <w:szCs w:val="22"/>
        </w:rPr>
        <w:t xml:space="preserve">wyrokiem. </w:t>
      </w:r>
    </w:p>
    <w:sectPr w:rsidR="00690D94" w:rsidRPr="00BD6F78" w:rsidSect="001E6266">
      <w:footerReference w:type="default" r:id="rId8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D88" w:rsidRDefault="00D80D88" w:rsidP="00495FFE">
      <w:r>
        <w:separator/>
      </w:r>
    </w:p>
  </w:endnote>
  <w:endnote w:type="continuationSeparator" w:id="0">
    <w:p w:rsidR="00D80D88" w:rsidRDefault="00D80D88" w:rsidP="00495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charset w:val="EE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-serif">
    <w:altName w:val="Arial"/>
    <w:charset w:val="EE"/>
    <w:family w:val="auto"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47" w:rsidRPr="00495FFE" w:rsidRDefault="00B34A7A" w:rsidP="00495FFE">
    <w:pPr>
      <w:pStyle w:val="Bezodstpw"/>
      <w:jc w:val="right"/>
      <w:rPr>
        <w:sz w:val="20"/>
        <w:szCs w:val="20"/>
      </w:rPr>
    </w:pPr>
    <w:r w:rsidRPr="00495FFE">
      <w:rPr>
        <w:sz w:val="20"/>
        <w:szCs w:val="20"/>
      </w:rPr>
      <w:fldChar w:fldCharType="begin"/>
    </w:r>
    <w:r w:rsidR="00600B47" w:rsidRPr="00495FFE">
      <w:rPr>
        <w:sz w:val="20"/>
        <w:szCs w:val="20"/>
      </w:rPr>
      <w:instrText xml:space="preserve"> PAGE   \* MERGEFORMAT </w:instrText>
    </w:r>
    <w:r w:rsidRPr="00495FFE">
      <w:rPr>
        <w:sz w:val="20"/>
        <w:szCs w:val="20"/>
      </w:rPr>
      <w:fldChar w:fldCharType="separate"/>
    </w:r>
    <w:r w:rsidR="00046413">
      <w:rPr>
        <w:noProof/>
        <w:sz w:val="20"/>
        <w:szCs w:val="20"/>
      </w:rPr>
      <w:t>1</w:t>
    </w:r>
    <w:r w:rsidRPr="00495FFE">
      <w:rPr>
        <w:sz w:val="20"/>
        <w:szCs w:val="20"/>
      </w:rPr>
      <w:fldChar w:fldCharType="end"/>
    </w:r>
  </w:p>
  <w:p w:rsidR="00600B47" w:rsidRDefault="00600B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D88" w:rsidRDefault="00D80D88" w:rsidP="00495FFE">
      <w:r>
        <w:separator/>
      </w:r>
    </w:p>
  </w:footnote>
  <w:footnote w:type="continuationSeparator" w:id="0">
    <w:p w:rsidR="00D80D88" w:rsidRDefault="00D80D88" w:rsidP="00495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9722270"/>
    <w:name w:val="WW8Num1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148A44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/>
        <w:sz w:val="24"/>
        <w:szCs w:val="24"/>
      </w:rPr>
    </w:lvl>
  </w:abstractNum>
  <w:abstractNum w:abstractNumId="3">
    <w:nsid w:val="00000004"/>
    <w:multiLevelType w:val="multilevel"/>
    <w:tmpl w:val="224C287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New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1544C8B"/>
    <w:multiLevelType w:val="hybridMultilevel"/>
    <w:tmpl w:val="200E0DC4"/>
    <w:lvl w:ilvl="0" w:tplc="31BA061E">
      <w:start w:val="12"/>
      <w:numFmt w:val="decimal"/>
      <w:lvlText w:val="%1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241A1"/>
    <w:multiLevelType w:val="hybridMultilevel"/>
    <w:tmpl w:val="01DA869E"/>
    <w:name w:val="WW8Num422"/>
    <w:lvl w:ilvl="0" w:tplc="5600B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40A2A"/>
    <w:multiLevelType w:val="hybridMultilevel"/>
    <w:tmpl w:val="4514A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2371C"/>
    <w:multiLevelType w:val="hybridMultilevel"/>
    <w:tmpl w:val="96629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B411D"/>
    <w:multiLevelType w:val="hybridMultilevel"/>
    <w:tmpl w:val="7F380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A16FF"/>
    <w:multiLevelType w:val="hybridMultilevel"/>
    <w:tmpl w:val="B9DCB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916B5"/>
    <w:multiLevelType w:val="hybridMultilevel"/>
    <w:tmpl w:val="A6548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55018"/>
    <w:multiLevelType w:val="hybridMultilevel"/>
    <w:tmpl w:val="CDD87B22"/>
    <w:name w:val="WW8Num42"/>
    <w:lvl w:ilvl="0" w:tplc="5600B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A76A5"/>
    <w:multiLevelType w:val="hybridMultilevel"/>
    <w:tmpl w:val="D44A9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B07A9"/>
    <w:multiLevelType w:val="hybridMultilevel"/>
    <w:tmpl w:val="1B52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11586"/>
    <w:multiLevelType w:val="hybridMultilevel"/>
    <w:tmpl w:val="D5DA9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51DD5"/>
    <w:multiLevelType w:val="hybridMultilevel"/>
    <w:tmpl w:val="3BF8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E36FD"/>
    <w:multiLevelType w:val="hybridMultilevel"/>
    <w:tmpl w:val="06F2BFF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D352C"/>
    <w:multiLevelType w:val="hybridMultilevel"/>
    <w:tmpl w:val="0B8A03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AB3039E"/>
    <w:multiLevelType w:val="hybridMultilevel"/>
    <w:tmpl w:val="A38A8E54"/>
    <w:lvl w:ilvl="0" w:tplc="DD50F7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9"/>
  </w:num>
  <w:num w:numId="8">
    <w:abstractNumId w:val="20"/>
  </w:num>
  <w:num w:numId="9">
    <w:abstractNumId w:val="18"/>
  </w:num>
  <w:num w:numId="10">
    <w:abstractNumId w:val="6"/>
  </w:num>
  <w:num w:numId="11">
    <w:abstractNumId w:val="13"/>
  </w:num>
  <w:num w:numId="12">
    <w:abstractNumId w:val="7"/>
  </w:num>
  <w:num w:numId="13">
    <w:abstractNumId w:val="12"/>
  </w:num>
  <w:num w:numId="14">
    <w:abstractNumId w:val="16"/>
  </w:num>
  <w:num w:numId="15">
    <w:abstractNumId w:val="15"/>
  </w:num>
  <w:num w:numId="16">
    <w:abstractNumId w:val="10"/>
  </w:num>
  <w:num w:numId="17">
    <w:abstractNumId w:val="14"/>
  </w:num>
  <w:num w:numId="18">
    <w:abstractNumId w:val="9"/>
  </w:num>
  <w:num w:numId="19">
    <w:abstractNumId w:val="11"/>
  </w:num>
  <w:num w:numId="20">
    <w:abstractNumId w:val="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E3B1E"/>
    <w:rsid w:val="00034206"/>
    <w:rsid w:val="00046413"/>
    <w:rsid w:val="000638D4"/>
    <w:rsid w:val="0008013C"/>
    <w:rsid w:val="00107EF0"/>
    <w:rsid w:val="001217EE"/>
    <w:rsid w:val="00132974"/>
    <w:rsid w:val="00153A1B"/>
    <w:rsid w:val="001E6266"/>
    <w:rsid w:val="002044CA"/>
    <w:rsid w:val="002B4931"/>
    <w:rsid w:val="00304012"/>
    <w:rsid w:val="003246B8"/>
    <w:rsid w:val="00351AB0"/>
    <w:rsid w:val="003B6659"/>
    <w:rsid w:val="00432158"/>
    <w:rsid w:val="00465A23"/>
    <w:rsid w:val="00495FFE"/>
    <w:rsid w:val="004C5EAA"/>
    <w:rsid w:val="004E3B1E"/>
    <w:rsid w:val="004F6A71"/>
    <w:rsid w:val="00520094"/>
    <w:rsid w:val="00522742"/>
    <w:rsid w:val="0055563A"/>
    <w:rsid w:val="00574753"/>
    <w:rsid w:val="005A0251"/>
    <w:rsid w:val="005C0044"/>
    <w:rsid w:val="005D0978"/>
    <w:rsid w:val="00600B47"/>
    <w:rsid w:val="00604A0B"/>
    <w:rsid w:val="006120FF"/>
    <w:rsid w:val="00690D94"/>
    <w:rsid w:val="006A68C9"/>
    <w:rsid w:val="0074219D"/>
    <w:rsid w:val="0074576D"/>
    <w:rsid w:val="007C7578"/>
    <w:rsid w:val="008039CD"/>
    <w:rsid w:val="008954CF"/>
    <w:rsid w:val="008A6F99"/>
    <w:rsid w:val="008D5566"/>
    <w:rsid w:val="0090221F"/>
    <w:rsid w:val="009053B4"/>
    <w:rsid w:val="00980D87"/>
    <w:rsid w:val="009B1B97"/>
    <w:rsid w:val="00A056D5"/>
    <w:rsid w:val="00A575AD"/>
    <w:rsid w:val="00AC3DAB"/>
    <w:rsid w:val="00B3018C"/>
    <w:rsid w:val="00B30685"/>
    <w:rsid w:val="00B30EB5"/>
    <w:rsid w:val="00B34A7A"/>
    <w:rsid w:val="00B40014"/>
    <w:rsid w:val="00B74DDA"/>
    <w:rsid w:val="00B91B97"/>
    <w:rsid w:val="00BC48D3"/>
    <w:rsid w:val="00BD6F78"/>
    <w:rsid w:val="00C2553D"/>
    <w:rsid w:val="00C32FD0"/>
    <w:rsid w:val="00C72FC2"/>
    <w:rsid w:val="00CA03D5"/>
    <w:rsid w:val="00CB2E1D"/>
    <w:rsid w:val="00D426E8"/>
    <w:rsid w:val="00D55089"/>
    <w:rsid w:val="00D77322"/>
    <w:rsid w:val="00D80D88"/>
    <w:rsid w:val="00DA1D02"/>
    <w:rsid w:val="00DB0B9F"/>
    <w:rsid w:val="00DD3B16"/>
    <w:rsid w:val="00E72ED5"/>
    <w:rsid w:val="00E82D34"/>
    <w:rsid w:val="00ED0DE2"/>
    <w:rsid w:val="00EE4259"/>
    <w:rsid w:val="00F975A5"/>
    <w:rsid w:val="00FE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26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6266"/>
    <w:rPr>
      <w:rFonts w:eastAsia="Times New Roman" w:cs="Times New Roman"/>
      <w:sz w:val="24"/>
      <w:szCs w:val="24"/>
    </w:rPr>
  </w:style>
  <w:style w:type="character" w:customStyle="1" w:styleId="WW8Num2z0">
    <w:name w:val="WW8Num2z0"/>
    <w:rsid w:val="001E6266"/>
    <w:rPr>
      <w:rFonts w:eastAsia="Times New Roman" w:cs="Times New Roman"/>
      <w:b w:val="0"/>
      <w:bCs/>
      <w:sz w:val="24"/>
      <w:szCs w:val="24"/>
    </w:rPr>
  </w:style>
  <w:style w:type="character" w:customStyle="1" w:styleId="WW8Num3z0">
    <w:name w:val="WW8Num3z0"/>
    <w:rsid w:val="001E6266"/>
    <w:rPr>
      <w:rFonts w:ascii="Symbol" w:eastAsia="Times New Roman" w:hAnsi="Symbol" w:cs="Symbol"/>
      <w:sz w:val="24"/>
      <w:szCs w:val="24"/>
    </w:rPr>
  </w:style>
  <w:style w:type="character" w:customStyle="1" w:styleId="WW8Num4z0">
    <w:name w:val="WW8Num4z0"/>
    <w:rsid w:val="001E6266"/>
    <w:rPr>
      <w:rFonts w:ascii="sans-serif" w:eastAsia="TimesNewRoman" w:hAnsi="sans-serif" w:cs="Times New Roman"/>
      <w:b/>
      <w:bCs/>
      <w:sz w:val="24"/>
      <w:szCs w:val="24"/>
    </w:rPr>
  </w:style>
  <w:style w:type="character" w:customStyle="1" w:styleId="WW8Num4z1">
    <w:name w:val="WW8Num4z1"/>
    <w:rsid w:val="001E6266"/>
  </w:style>
  <w:style w:type="character" w:customStyle="1" w:styleId="WW8Num4z2">
    <w:name w:val="WW8Num4z2"/>
    <w:rsid w:val="001E6266"/>
  </w:style>
  <w:style w:type="character" w:customStyle="1" w:styleId="WW8Num4z3">
    <w:name w:val="WW8Num4z3"/>
    <w:rsid w:val="001E6266"/>
  </w:style>
  <w:style w:type="character" w:customStyle="1" w:styleId="WW8Num4z4">
    <w:name w:val="WW8Num4z4"/>
    <w:rsid w:val="001E6266"/>
  </w:style>
  <w:style w:type="character" w:customStyle="1" w:styleId="WW8Num4z5">
    <w:name w:val="WW8Num4z5"/>
    <w:rsid w:val="001E6266"/>
  </w:style>
  <w:style w:type="character" w:customStyle="1" w:styleId="WW8Num4z6">
    <w:name w:val="WW8Num4z6"/>
    <w:rsid w:val="001E6266"/>
  </w:style>
  <w:style w:type="character" w:customStyle="1" w:styleId="WW8Num4z7">
    <w:name w:val="WW8Num4z7"/>
    <w:rsid w:val="001E6266"/>
  </w:style>
  <w:style w:type="character" w:customStyle="1" w:styleId="WW8Num4z8">
    <w:name w:val="WW8Num4z8"/>
    <w:rsid w:val="001E6266"/>
  </w:style>
  <w:style w:type="character" w:customStyle="1" w:styleId="WW8Num5z0">
    <w:name w:val="WW8Num5z0"/>
    <w:rsid w:val="001E6266"/>
    <w:rPr>
      <w:rFonts w:ascii="Symbol" w:eastAsia="TimesNewRoman" w:hAnsi="Symbol" w:cs="Symbol"/>
      <w:sz w:val="24"/>
      <w:szCs w:val="24"/>
    </w:rPr>
  </w:style>
  <w:style w:type="character" w:customStyle="1" w:styleId="WW8Num5z1">
    <w:name w:val="WW8Num5z1"/>
    <w:rsid w:val="001E6266"/>
    <w:rPr>
      <w:rFonts w:ascii="Courier New" w:hAnsi="Courier New" w:cs="Courier New"/>
    </w:rPr>
  </w:style>
  <w:style w:type="character" w:customStyle="1" w:styleId="WW8Num6z0">
    <w:name w:val="WW8Num6z0"/>
    <w:rsid w:val="001E6266"/>
    <w:rPr>
      <w:rFonts w:ascii="Symbol" w:hAnsi="Symbol" w:cs="OpenSymbol"/>
      <w:sz w:val="24"/>
      <w:szCs w:val="24"/>
      <w:shd w:val="clear" w:color="auto" w:fill="auto"/>
    </w:rPr>
  </w:style>
  <w:style w:type="character" w:customStyle="1" w:styleId="WW8Num6z1">
    <w:name w:val="WW8Num6z1"/>
    <w:rsid w:val="001E6266"/>
    <w:rPr>
      <w:rFonts w:ascii="Symbol" w:hAnsi="Symbol" w:cs="Symbol"/>
    </w:rPr>
  </w:style>
  <w:style w:type="character" w:customStyle="1" w:styleId="WW8Num6z2">
    <w:name w:val="WW8Num6z2"/>
    <w:rsid w:val="001E6266"/>
  </w:style>
  <w:style w:type="character" w:customStyle="1" w:styleId="WW8Num6z3">
    <w:name w:val="WW8Num6z3"/>
    <w:rsid w:val="001E6266"/>
  </w:style>
  <w:style w:type="character" w:customStyle="1" w:styleId="WW8Num6z4">
    <w:name w:val="WW8Num6z4"/>
    <w:rsid w:val="001E6266"/>
  </w:style>
  <w:style w:type="character" w:customStyle="1" w:styleId="WW8Num6z5">
    <w:name w:val="WW8Num6z5"/>
    <w:rsid w:val="001E6266"/>
  </w:style>
  <w:style w:type="character" w:customStyle="1" w:styleId="WW8Num6z6">
    <w:name w:val="WW8Num6z6"/>
    <w:rsid w:val="001E6266"/>
  </w:style>
  <w:style w:type="character" w:customStyle="1" w:styleId="WW8Num6z7">
    <w:name w:val="WW8Num6z7"/>
    <w:rsid w:val="001E6266"/>
  </w:style>
  <w:style w:type="character" w:customStyle="1" w:styleId="WW8Num6z8">
    <w:name w:val="WW8Num6z8"/>
    <w:rsid w:val="001E6266"/>
  </w:style>
  <w:style w:type="character" w:customStyle="1" w:styleId="WW8Num5z2">
    <w:name w:val="WW8Num5z2"/>
    <w:rsid w:val="001E6266"/>
    <w:rPr>
      <w:rFonts w:ascii="Wingdings" w:hAnsi="Wingdings" w:cs="Wingdings"/>
    </w:rPr>
  </w:style>
  <w:style w:type="character" w:customStyle="1" w:styleId="WW8Num5z3">
    <w:name w:val="WW8Num5z3"/>
    <w:rsid w:val="001E6266"/>
  </w:style>
  <w:style w:type="character" w:customStyle="1" w:styleId="WW8Num5z4">
    <w:name w:val="WW8Num5z4"/>
    <w:rsid w:val="001E6266"/>
  </w:style>
  <w:style w:type="character" w:customStyle="1" w:styleId="WW8Num5z5">
    <w:name w:val="WW8Num5z5"/>
    <w:rsid w:val="001E6266"/>
  </w:style>
  <w:style w:type="character" w:customStyle="1" w:styleId="WW8Num5z6">
    <w:name w:val="WW8Num5z6"/>
    <w:rsid w:val="001E6266"/>
  </w:style>
  <w:style w:type="character" w:customStyle="1" w:styleId="WW8Num5z7">
    <w:name w:val="WW8Num5z7"/>
    <w:rsid w:val="001E6266"/>
  </w:style>
  <w:style w:type="character" w:customStyle="1" w:styleId="WW8Num5z8">
    <w:name w:val="WW8Num5z8"/>
    <w:rsid w:val="001E6266"/>
  </w:style>
  <w:style w:type="character" w:customStyle="1" w:styleId="WW8Num7z0">
    <w:name w:val="WW8Num7z0"/>
    <w:rsid w:val="001E6266"/>
  </w:style>
  <w:style w:type="character" w:customStyle="1" w:styleId="WW8Num7z1">
    <w:name w:val="WW8Num7z1"/>
    <w:rsid w:val="001E6266"/>
  </w:style>
  <w:style w:type="character" w:customStyle="1" w:styleId="WW8Num7z2">
    <w:name w:val="WW8Num7z2"/>
    <w:rsid w:val="001E6266"/>
  </w:style>
  <w:style w:type="character" w:customStyle="1" w:styleId="WW8Num7z3">
    <w:name w:val="WW8Num7z3"/>
    <w:rsid w:val="001E6266"/>
  </w:style>
  <w:style w:type="character" w:customStyle="1" w:styleId="WW8Num7z4">
    <w:name w:val="WW8Num7z4"/>
    <w:rsid w:val="001E6266"/>
  </w:style>
  <w:style w:type="character" w:customStyle="1" w:styleId="WW8Num7z5">
    <w:name w:val="WW8Num7z5"/>
    <w:rsid w:val="001E6266"/>
  </w:style>
  <w:style w:type="character" w:customStyle="1" w:styleId="WW8Num7z6">
    <w:name w:val="WW8Num7z6"/>
    <w:rsid w:val="001E6266"/>
  </w:style>
  <w:style w:type="character" w:customStyle="1" w:styleId="WW8Num7z7">
    <w:name w:val="WW8Num7z7"/>
    <w:rsid w:val="001E6266"/>
  </w:style>
  <w:style w:type="character" w:customStyle="1" w:styleId="WW8Num7z8">
    <w:name w:val="WW8Num7z8"/>
    <w:rsid w:val="001E6266"/>
  </w:style>
  <w:style w:type="character" w:customStyle="1" w:styleId="Absatz-Standardschriftart">
    <w:name w:val="Absatz-Standardschriftart"/>
    <w:rsid w:val="001E6266"/>
  </w:style>
  <w:style w:type="character" w:customStyle="1" w:styleId="WW-Absatz-Standardschriftart">
    <w:name w:val="WW-Absatz-Standardschriftart"/>
    <w:rsid w:val="001E6266"/>
  </w:style>
  <w:style w:type="character" w:customStyle="1" w:styleId="WW-Absatz-Standardschriftart1">
    <w:name w:val="WW-Absatz-Standardschriftart1"/>
    <w:rsid w:val="001E6266"/>
  </w:style>
  <w:style w:type="character" w:customStyle="1" w:styleId="WW-Absatz-Standardschriftart11">
    <w:name w:val="WW-Absatz-Standardschriftart11"/>
    <w:rsid w:val="001E6266"/>
  </w:style>
  <w:style w:type="character" w:customStyle="1" w:styleId="WW-Absatz-Standardschriftart111">
    <w:name w:val="WW-Absatz-Standardschriftart111"/>
    <w:rsid w:val="001E6266"/>
  </w:style>
  <w:style w:type="character" w:customStyle="1" w:styleId="WW-Absatz-Standardschriftart1111">
    <w:name w:val="WW-Absatz-Standardschriftart1111"/>
    <w:rsid w:val="001E6266"/>
  </w:style>
  <w:style w:type="character" w:customStyle="1" w:styleId="WW-Absatz-Standardschriftart11111">
    <w:name w:val="WW-Absatz-Standardschriftart11111"/>
    <w:rsid w:val="001E6266"/>
  </w:style>
  <w:style w:type="character" w:customStyle="1" w:styleId="WW-Absatz-Standardschriftart111111">
    <w:name w:val="WW-Absatz-Standardschriftart111111"/>
    <w:rsid w:val="001E6266"/>
  </w:style>
  <w:style w:type="character" w:customStyle="1" w:styleId="WW-Absatz-Standardschriftart1111111">
    <w:name w:val="WW-Absatz-Standardschriftart1111111"/>
    <w:rsid w:val="001E6266"/>
  </w:style>
  <w:style w:type="character" w:customStyle="1" w:styleId="WW8Num8z0">
    <w:name w:val="WW8Num8z0"/>
    <w:rsid w:val="001E6266"/>
    <w:rPr>
      <w:b w:val="0"/>
    </w:rPr>
  </w:style>
  <w:style w:type="character" w:customStyle="1" w:styleId="Znakinumeracji">
    <w:name w:val="Znaki numeracji"/>
    <w:rsid w:val="001E6266"/>
  </w:style>
  <w:style w:type="character" w:customStyle="1" w:styleId="Symbolewypunktowania">
    <w:name w:val="Symbole wypunktowania"/>
    <w:rsid w:val="001E6266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1E626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1E6266"/>
    <w:pPr>
      <w:spacing w:after="120"/>
    </w:pPr>
  </w:style>
  <w:style w:type="paragraph" w:styleId="Lista">
    <w:name w:val="List"/>
    <w:basedOn w:val="Tekstpodstawowy"/>
    <w:rsid w:val="001E6266"/>
  </w:style>
  <w:style w:type="paragraph" w:customStyle="1" w:styleId="Podpis1">
    <w:name w:val="Podpis1"/>
    <w:basedOn w:val="Normalny"/>
    <w:rsid w:val="001E626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E6266"/>
    <w:pPr>
      <w:suppressLineNumbers/>
    </w:pPr>
  </w:style>
  <w:style w:type="paragraph" w:styleId="Nagwek">
    <w:name w:val="header"/>
    <w:basedOn w:val="Normalny"/>
    <w:next w:val="Tekstpodstawowy"/>
    <w:rsid w:val="001E626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kapitzlist">
    <w:name w:val="List Paragraph"/>
    <w:basedOn w:val="Normalny"/>
    <w:qFormat/>
    <w:rsid w:val="001E6266"/>
    <w:pPr>
      <w:ind w:left="720"/>
    </w:pPr>
  </w:style>
  <w:style w:type="paragraph" w:customStyle="1" w:styleId="Zawartotabeli">
    <w:name w:val="Zawartość tabeli"/>
    <w:basedOn w:val="Normalny"/>
    <w:rsid w:val="001E6266"/>
    <w:pPr>
      <w:suppressLineNumbers/>
    </w:pPr>
  </w:style>
  <w:style w:type="paragraph" w:customStyle="1" w:styleId="Nagwektabeli">
    <w:name w:val="Nagłówek tabeli"/>
    <w:basedOn w:val="Zawartotabeli"/>
    <w:rsid w:val="001E6266"/>
    <w:pPr>
      <w:jc w:val="center"/>
    </w:pPr>
    <w:rPr>
      <w:b/>
      <w:bCs/>
    </w:rPr>
  </w:style>
  <w:style w:type="paragraph" w:styleId="Bezodstpw">
    <w:name w:val="No Spacing"/>
    <w:uiPriority w:val="1"/>
    <w:qFormat/>
    <w:rsid w:val="004F6A71"/>
    <w:pPr>
      <w:widowControl w:val="0"/>
      <w:suppressAutoHyphens/>
    </w:pPr>
    <w:rPr>
      <w:rFonts w:ascii="Calibri" w:eastAsia="SimSun" w:hAnsi="Calibri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95FF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95FFE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8039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7258F-58E5-43E9-94CB-308B4CFF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1550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Polit</dc:creator>
  <cp:lastModifiedBy>MI</cp:lastModifiedBy>
  <cp:revision>9</cp:revision>
  <cp:lastPrinted>2018-02-28T08:52:00Z</cp:lastPrinted>
  <dcterms:created xsi:type="dcterms:W3CDTF">2024-01-31T10:47:00Z</dcterms:created>
  <dcterms:modified xsi:type="dcterms:W3CDTF">2025-02-10T00:49:00Z</dcterms:modified>
</cp:coreProperties>
</file>